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"/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6"/>
        <w:gridCol w:w="1146"/>
        <w:gridCol w:w="4071"/>
      </w:tblGrid>
      <w:tr w:rsidR="003C1FA6" w:rsidRPr="000817A9" w:rsidTr="00B1023D">
        <w:tc>
          <w:tcPr>
            <w:tcW w:w="4193" w:type="dxa"/>
            <w:vAlign w:val="center"/>
          </w:tcPr>
          <w:p w:rsidR="003C1FA6" w:rsidRPr="000817A9" w:rsidRDefault="003C1FA6" w:rsidP="00B1023D">
            <w:pPr>
              <w:autoSpaceDE/>
              <w:autoSpaceDN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КЪЭБЭРДЕЙ-БАЛЪКЪЭР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ШЕРЕДЖ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МУНИЦИПАЛЬНЭ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КЪАРАСУ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КЪУАЖЭ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СОВЕТЫМ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proofErr w:type="gramStart"/>
            <w:r w:rsidRPr="000817A9"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proofErr w:type="gramEnd"/>
            <w:r w:rsidRPr="000817A9"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 w:rsidRPr="000817A9">
              <w:rPr>
                <w:b/>
                <w:sz w:val="18"/>
                <w:szCs w:val="18"/>
                <w:lang w:val="en-US" w:eastAsia="en-US"/>
              </w:rPr>
              <w:t>I</w:t>
            </w:r>
            <w:r w:rsidRPr="000817A9">
              <w:rPr>
                <w:b/>
                <w:sz w:val="18"/>
                <w:szCs w:val="18"/>
                <w:lang w:eastAsia="en-US"/>
              </w:rPr>
              <w:t xml:space="preserve">Э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</w:tc>
        <w:tc>
          <w:tcPr>
            <w:tcW w:w="1133" w:type="dxa"/>
            <w:vAlign w:val="center"/>
          </w:tcPr>
          <w:p w:rsidR="003C1FA6" w:rsidRPr="000817A9" w:rsidRDefault="003C1FA6" w:rsidP="00B1023D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619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  <w:vAlign w:val="center"/>
          </w:tcPr>
          <w:p w:rsidR="003C1FA6" w:rsidRPr="000817A9" w:rsidRDefault="003C1FA6" w:rsidP="00B1023D">
            <w:pPr>
              <w:keepNext/>
              <w:autoSpaceDE/>
              <w:autoSpaceDN/>
              <w:jc w:val="center"/>
              <w:outlineLvl w:val="1"/>
              <w:rPr>
                <w:b/>
                <w:sz w:val="18"/>
                <w:szCs w:val="18"/>
                <w:lang w:eastAsia="en-US"/>
              </w:rPr>
            </w:pPr>
          </w:p>
          <w:p w:rsidR="003C1FA6" w:rsidRPr="000817A9" w:rsidRDefault="003C1FA6" w:rsidP="00B1023D">
            <w:pPr>
              <w:keepNext/>
              <w:autoSpaceDE/>
              <w:autoSpaceDN/>
              <w:jc w:val="center"/>
              <w:outlineLvl w:val="1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ЧЕРЕК МУНИЦИПАЛ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РАЙОННУ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КЪАРАСУУ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ЖЕР-ЖЕРЛИ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УПРАВЛЕНИЯСЫНЫ</w:t>
            </w:r>
            <w:proofErr w:type="spellEnd"/>
            <w:r w:rsidRPr="000817A9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817A9">
              <w:rPr>
                <w:b/>
                <w:sz w:val="18"/>
                <w:szCs w:val="18"/>
                <w:lang w:eastAsia="en-US"/>
              </w:rPr>
              <w:t>СОВЕТИ</w:t>
            </w:r>
            <w:proofErr w:type="spellEnd"/>
          </w:p>
          <w:p w:rsidR="003C1FA6" w:rsidRPr="000817A9" w:rsidRDefault="003C1FA6" w:rsidP="00B1023D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</w:tbl>
    <w:p w:rsidR="003C1FA6" w:rsidRDefault="003C1FA6" w:rsidP="003C1FA6">
      <w:pPr>
        <w:widowControl w:val="0"/>
        <w:jc w:val="right"/>
        <w:rPr>
          <w:snapToGrid w:val="0"/>
          <w:sz w:val="30"/>
          <w:szCs w:val="30"/>
        </w:rPr>
      </w:pPr>
    </w:p>
    <w:p w:rsidR="003C1FA6" w:rsidRPr="000817A9" w:rsidRDefault="003C1FA6" w:rsidP="003C1FA6">
      <w:pPr>
        <w:autoSpaceDE/>
        <w:autoSpaceDN/>
        <w:rPr>
          <w:b/>
        </w:rPr>
      </w:pPr>
      <w:r w:rsidRPr="000817A9">
        <w:rPr>
          <w:b/>
        </w:rPr>
        <w:t xml:space="preserve">СОВЕТ МЕСТНОГО САМОУПРАВЛЕНИЯ СЕЛЬСКОГО ПОСЕЛЕНИЯ КАРАСУ </w:t>
      </w:r>
    </w:p>
    <w:p w:rsidR="003C1FA6" w:rsidRPr="000817A9" w:rsidRDefault="003C1FA6" w:rsidP="003C1FA6">
      <w:pPr>
        <w:autoSpaceDE/>
        <w:autoSpaceDN/>
        <w:jc w:val="center"/>
        <w:rPr>
          <w:b/>
        </w:rPr>
      </w:pPr>
      <w:r w:rsidRPr="000817A9">
        <w:rPr>
          <w:b/>
        </w:rPr>
        <w:t xml:space="preserve">ЧЕРЕКСКОГО МУНИЦИПАЛЬНОГО РАЙОНА </w:t>
      </w:r>
    </w:p>
    <w:p w:rsidR="003C1FA6" w:rsidRPr="000817A9" w:rsidRDefault="003C1FA6" w:rsidP="003C1FA6">
      <w:pPr>
        <w:autoSpaceDE/>
        <w:autoSpaceDN/>
        <w:jc w:val="center"/>
        <w:rPr>
          <w:b/>
        </w:rPr>
      </w:pPr>
      <w:r w:rsidRPr="000817A9">
        <w:rPr>
          <w:b/>
        </w:rPr>
        <w:t>КАБАРДИНО-БАЛКАРСКОЙ РЕСПУБЛИКИ</w:t>
      </w:r>
    </w:p>
    <w:p w:rsidR="003C1FA6" w:rsidRPr="000817A9" w:rsidRDefault="003C1FA6" w:rsidP="003C1FA6">
      <w:pPr>
        <w:autoSpaceDE/>
        <w:autoSpaceDN/>
        <w:spacing w:after="200" w:line="276" w:lineRule="auto"/>
        <w:rPr>
          <w:lang w:eastAsia="en-US"/>
        </w:rPr>
      </w:pPr>
    </w:p>
    <w:tbl>
      <w:tblPr>
        <w:tblpPr w:leftFromText="180" w:rightFromText="180" w:vertAnchor="text" w:horzAnchor="margin" w:tblpY="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thinThickSmallGap" w:sz="24" w:space="0" w:color="auto"/>
        </w:tblBorders>
        <w:tblLayout w:type="fixed"/>
        <w:tblLook w:val="0000"/>
      </w:tblPr>
      <w:tblGrid>
        <w:gridCol w:w="5245"/>
        <w:gridCol w:w="4111"/>
      </w:tblGrid>
      <w:tr w:rsidR="003C1FA6" w:rsidRPr="000817A9" w:rsidTr="00B1023D">
        <w:trPr>
          <w:trHeight w:val="260"/>
        </w:trPr>
        <w:tc>
          <w:tcPr>
            <w:tcW w:w="5245" w:type="dxa"/>
            <w:tcBorders>
              <w:top w:val="single" w:sz="4" w:space="0" w:color="auto"/>
            </w:tcBorders>
          </w:tcPr>
          <w:p w:rsidR="003C1FA6" w:rsidRPr="000817A9" w:rsidRDefault="003C1FA6" w:rsidP="00B1023D">
            <w:pPr>
              <w:widowControl w:val="0"/>
              <w:autoSpaceDE/>
              <w:autoSpaceDN/>
              <w:jc w:val="both"/>
              <w:rPr>
                <w:snapToGrid w:val="0"/>
                <w:lang w:eastAsia="en-US"/>
              </w:rPr>
            </w:pPr>
            <w:r w:rsidRPr="000817A9">
              <w:rPr>
                <w:snapToGrid w:val="0"/>
                <w:lang w:val="en-US" w:eastAsia="en-US"/>
              </w:rPr>
              <w:sym w:font="Wingdings" w:char="F02A"/>
            </w:r>
            <w:r w:rsidRPr="000817A9">
              <w:rPr>
                <w:snapToGrid w:val="0"/>
                <w:lang w:eastAsia="en-US"/>
              </w:rPr>
              <w:t xml:space="preserve"> 361811, </w:t>
            </w:r>
            <w:proofErr w:type="spellStart"/>
            <w:r w:rsidRPr="000817A9">
              <w:rPr>
                <w:snapToGrid w:val="0"/>
                <w:lang w:eastAsia="en-US"/>
              </w:rPr>
              <w:t>КБР</w:t>
            </w:r>
            <w:proofErr w:type="spellEnd"/>
            <w:r w:rsidRPr="000817A9">
              <w:rPr>
                <w:snapToGrid w:val="0"/>
                <w:lang w:eastAsia="en-US"/>
              </w:rPr>
              <w:t xml:space="preserve">, </w:t>
            </w:r>
            <w:proofErr w:type="spellStart"/>
            <w:r w:rsidRPr="000817A9">
              <w:rPr>
                <w:snapToGrid w:val="0"/>
                <w:lang w:eastAsia="en-US"/>
              </w:rPr>
              <w:t>Черекский</w:t>
            </w:r>
            <w:proofErr w:type="spellEnd"/>
            <w:r w:rsidRPr="000817A9">
              <w:rPr>
                <w:snapToGrid w:val="0"/>
                <w:lang w:eastAsia="en-US"/>
              </w:rPr>
              <w:t xml:space="preserve"> район,</w:t>
            </w:r>
          </w:p>
          <w:p w:rsidR="003C1FA6" w:rsidRPr="000817A9" w:rsidRDefault="003C1FA6" w:rsidP="00B1023D">
            <w:pPr>
              <w:widowControl w:val="0"/>
              <w:autoSpaceDE/>
              <w:autoSpaceDN/>
              <w:jc w:val="both"/>
              <w:rPr>
                <w:snapToGrid w:val="0"/>
                <w:lang w:eastAsia="en-US"/>
              </w:rPr>
            </w:pPr>
            <w:r w:rsidRPr="000817A9">
              <w:rPr>
                <w:snapToGrid w:val="0"/>
                <w:lang w:eastAsia="en-US"/>
              </w:rPr>
              <w:t xml:space="preserve">     с.п</w:t>
            </w:r>
            <w:proofErr w:type="gramStart"/>
            <w:r w:rsidRPr="000817A9">
              <w:rPr>
                <w:snapToGrid w:val="0"/>
                <w:lang w:eastAsia="en-US"/>
              </w:rPr>
              <w:t>.К</w:t>
            </w:r>
            <w:proofErr w:type="gramEnd"/>
            <w:r w:rsidRPr="000817A9">
              <w:rPr>
                <w:snapToGrid w:val="0"/>
                <w:lang w:eastAsia="en-US"/>
              </w:rPr>
              <w:t xml:space="preserve">арасу, </w:t>
            </w:r>
            <w:proofErr w:type="spellStart"/>
            <w:r w:rsidRPr="000817A9">
              <w:rPr>
                <w:snapToGrid w:val="0"/>
                <w:lang w:eastAsia="en-US"/>
              </w:rPr>
              <w:t>ул.Черекская</w:t>
            </w:r>
            <w:proofErr w:type="spellEnd"/>
            <w:r w:rsidRPr="000817A9">
              <w:rPr>
                <w:snapToGrid w:val="0"/>
                <w:lang w:eastAsia="en-US"/>
              </w:rPr>
              <w:t xml:space="preserve">, 11                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C1FA6" w:rsidRPr="000817A9" w:rsidRDefault="003C1FA6" w:rsidP="00B1023D">
            <w:pPr>
              <w:widowControl w:val="0"/>
              <w:autoSpaceDE/>
              <w:autoSpaceDN/>
              <w:jc w:val="both"/>
              <w:rPr>
                <w:snapToGrid w:val="0"/>
                <w:lang w:eastAsia="en-US"/>
              </w:rPr>
            </w:pPr>
          </w:p>
          <w:p w:rsidR="003C1FA6" w:rsidRPr="000817A9" w:rsidRDefault="003C1FA6" w:rsidP="00B1023D">
            <w:pPr>
              <w:widowControl w:val="0"/>
              <w:autoSpaceDE/>
              <w:autoSpaceDN/>
              <w:jc w:val="right"/>
              <w:rPr>
                <w:snapToGrid w:val="0"/>
                <w:lang w:eastAsia="en-US"/>
              </w:rPr>
            </w:pPr>
            <w:r w:rsidRPr="000817A9">
              <w:rPr>
                <w:snapToGrid w:val="0"/>
                <w:lang w:val="en-US" w:eastAsia="en-US"/>
              </w:rPr>
              <w:sym w:font="Wingdings" w:char="F028"/>
            </w:r>
            <w:r w:rsidRPr="000817A9">
              <w:rPr>
                <w:snapToGrid w:val="0"/>
                <w:lang w:eastAsia="en-US"/>
              </w:rPr>
              <w:t xml:space="preserve"> 66-3-21; 66-3-43</w:t>
            </w:r>
          </w:p>
        </w:tc>
      </w:tr>
      <w:tr w:rsidR="003C1FA6" w:rsidRPr="000817A9" w:rsidTr="00B1023D">
        <w:trPr>
          <w:trHeight w:val="259"/>
        </w:trPr>
        <w:tc>
          <w:tcPr>
            <w:tcW w:w="5245" w:type="dxa"/>
            <w:tcBorders>
              <w:bottom w:val="single" w:sz="4" w:space="0" w:color="auto"/>
            </w:tcBorders>
          </w:tcPr>
          <w:p w:rsidR="003C1FA6" w:rsidRPr="000817A9" w:rsidRDefault="003C1FA6" w:rsidP="00B1023D">
            <w:pPr>
              <w:autoSpaceDE/>
              <w:autoSpaceDN/>
              <w:jc w:val="both"/>
              <w:rPr>
                <w:lang w:eastAsia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C1FA6" w:rsidRPr="000817A9" w:rsidRDefault="003C1FA6" w:rsidP="00B1023D">
            <w:pPr>
              <w:widowControl w:val="0"/>
              <w:autoSpaceDE/>
              <w:autoSpaceDN/>
              <w:jc w:val="both"/>
              <w:rPr>
                <w:snapToGrid w:val="0"/>
                <w:lang w:eastAsia="en-US"/>
              </w:rPr>
            </w:pPr>
          </w:p>
        </w:tc>
      </w:tr>
    </w:tbl>
    <w:p w:rsidR="003C1FA6" w:rsidRPr="000817A9" w:rsidRDefault="003C1FA6" w:rsidP="003C1FA6">
      <w:pPr>
        <w:autoSpaceDE/>
        <w:autoSpaceDN/>
        <w:spacing w:after="200" w:line="276" w:lineRule="auto"/>
        <w:rPr>
          <w:lang w:eastAsia="en-US"/>
        </w:rPr>
      </w:pPr>
    </w:p>
    <w:p w:rsidR="003C1FA6" w:rsidRPr="003C1FA6" w:rsidRDefault="003C1FA6" w:rsidP="003C1FA6">
      <w:pPr>
        <w:tabs>
          <w:tab w:val="left" w:pos="7394"/>
        </w:tabs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>
        <w:t xml:space="preserve"> РЕШЕНИЕ № 01</w:t>
      </w:r>
    </w:p>
    <w:p w:rsidR="003C1FA6" w:rsidRDefault="003C1FA6" w:rsidP="003C1F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C1FA6" w:rsidRPr="000817A9" w:rsidRDefault="003C1FA6" w:rsidP="003C1F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17A9">
        <w:rPr>
          <w:rFonts w:ascii="Times New Roman" w:hAnsi="Times New Roman" w:cs="Times New Roman"/>
          <w:sz w:val="28"/>
          <w:szCs w:val="28"/>
        </w:rPr>
        <w:t xml:space="preserve">сессии </w:t>
      </w:r>
      <w:proofErr w:type="gramStart"/>
      <w:r w:rsidRPr="000817A9">
        <w:rPr>
          <w:rFonts w:ascii="Times New Roman" w:hAnsi="Times New Roman" w:cs="Times New Roman"/>
          <w:sz w:val="28"/>
          <w:szCs w:val="28"/>
        </w:rPr>
        <w:t>депутатов седьмого созыва Совета местного самоуправления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Карасу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 28.12.2024 года            </w:t>
      </w:r>
    </w:p>
    <w:p w:rsidR="003C1FA6" w:rsidRPr="000817A9" w:rsidRDefault="003C1FA6" w:rsidP="003C1FA6">
      <w:pPr>
        <w:pStyle w:val="a4"/>
        <w:tabs>
          <w:tab w:val="center" w:pos="5102"/>
          <w:tab w:val="left" w:pos="7785"/>
        </w:tabs>
        <w:jc w:val="left"/>
      </w:pPr>
      <w:r w:rsidRPr="000817A9">
        <w:tab/>
      </w:r>
    </w:p>
    <w:p w:rsidR="003C1FA6" w:rsidRPr="000817A9" w:rsidRDefault="003C1FA6" w:rsidP="003C1FA6">
      <w:pPr>
        <w:pStyle w:val="ConsPlusNormal"/>
        <w:keepNext/>
        <w:keepLine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817A9">
        <w:rPr>
          <w:rFonts w:ascii="Times New Roman" w:hAnsi="Times New Roman" w:cs="Times New Roman"/>
          <w:b/>
          <w:sz w:val="28"/>
          <w:szCs w:val="28"/>
        </w:rPr>
        <w:t>«О бюджете се</w:t>
      </w:r>
      <w:r>
        <w:rPr>
          <w:rFonts w:ascii="Times New Roman" w:hAnsi="Times New Roman" w:cs="Times New Roman"/>
          <w:b/>
          <w:sz w:val="28"/>
          <w:szCs w:val="28"/>
        </w:rPr>
        <w:t>льского поселения Карасу на 2025 год и на плановый период 2026 и 2027</w:t>
      </w:r>
      <w:r w:rsidRPr="000817A9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3C1FA6" w:rsidRDefault="003C1FA6" w:rsidP="003C1FA6">
      <w:pPr>
        <w:tabs>
          <w:tab w:val="left" w:pos="8490"/>
        </w:tabs>
        <w:rPr>
          <w:snapToGrid w:val="0"/>
          <w:sz w:val="28"/>
          <w:szCs w:val="28"/>
        </w:rPr>
      </w:pPr>
      <w:r w:rsidRPr="000817A9">
        <w:rPr>
          <w:snapToGrid w:val="0"/>
          <w:sz w:val="28"/>
          <w:szCs w:val="28"/>
        </w:rPr>
        <w:t xml:space="preserve">На основании Бюджетного кодекса РФ и Федерального закона от 06.10.2003 года №131-ФЗ «Об общих принципах организации местного самоуправления в Российской Федерации» Совет местного самоуправления </w:t>
      </w:r>
      <w:r w:rsidRPr="000817A9">
        <w:rPr>
          <w:sz w:val="28"/>
          <w:szCs w:val="28"/>
        </w:rPr>
        <w:t xml:space="preserve">сельского поселения </w:t>
      </w:r>
      <w:r w:rsidRPr="000817A9">
        <w:rPr>
          <w:snapToGrid w:val="0"/>
          <w:sz w:val="28"/>
          <w:szCs w:val="28"/>
        </w:rPr>
        <w:t xml:space="preserve">Карасу решил: </w:t>
      </w:r>
    </w:p>
    <w:p w:rsidR="003C1FA6" w:rsidRPr="00155405" w:rsidRDefault="003C1FA6" w:rsidP="003C1FA6">
      <w:pPr>
        <w:tabs>
          <w:tab w:val="left" w:pos="8490"/>
        </w:tabs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Статья 1. </w:t>
      </w:r>
      <w:r w:rsidRPr="000817A9">
        <w:rPr>
          <w:b/>
          <w:bCs/>
          <w:kern w:val="28"/>
          <w:sz w:val="28"/>
          <w:szCs w:val="28"/>
        </w:rPr>
        <w:t>Основные характеристики бюджета с</w:t>
      </w:r>
      <w:r>
        <w:rPr>
          <w:b/>
          <w:bCs/>
          <w:kern w:val="28"/>
          <w:sz w:val="28"/>
          <w:szCs w:val="28"/>
        </w:rPr>
        <w:t>ельского поселения Карасу на 2025 год и на плановый период 2026 и 2027</w:t>
      </w:r>
      <w:r w:rsidRPr="000817A9">
        <w:rPr>
          <w:b/>
          <w:bCs/>
          <w:kern w:val="28"/>
          <w:sz w:val="28"/>
          <w:szCs w:val="28"/>
        </w:rPr>
        <w:t xml:space="preserve"> годы.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1)  Утвердить основные характеристики бюджета сельского поселению Карасу (далее – Местный бюджет) на 2024 год, определенные исходя из прогнозируемого объема валового регионального продукта и ур</w:t>
      </w:r>
      <w:r>
        <w:rPr>
          <w:sz w:val="28"/>
          <w:szCs w:val="28"/>
        </w:rPr>
        <w:t>овня инфляции, не превышающего 4</w:t>
      </w:r>
      <w:r w:rsidRPr="000817A9">
        <w:rPr>
          <w:sz w:val="28"/>
          <w:szCs w:val="28"/>
        </w:rPr>
        <w:t xml:space="preserve">,5 процента (декабрь 2023 года к декабрю 2022 года) 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817A9">
        <w:rPr>
          <w:sz w:val="28"/>
          <w:szCs w:val="28"/>
        </w:rPr>
        <w:t xml:space="preserve">Прогнозируемый общий объем </w:t>
      </w:r>
      <w:r>
        <w:rPr>
          <w:sz w:val="28"/>
          <w:szCs w:val="28"/>
        </w:rPr>
        <w:t>доходов местного бюджета на 2025 год в сумме 7 976 810,88</w:t>
      </w:r>
      <w:r w:rsidRPr="000817A9">
        <w:rPr>
          <w:sz w:val="28"/>
          <w:szCs w:val="28"/>
        </w:rPr>
        <w:t xml:space="preserve"> рублей, в том числе объем межбюджетных трансфертов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- из республиканской бюджета</w:t>
      </w:r>
      <w:r>
        <w:rPr>
          <w:sz w:val="28"/>
          <w:szCs w:val="28"/>
        </w:rPr>
        <w:t xml:space="preserve"> </w:t>
      </w:r>
      <w:r w:rsidRPr="000817A9">
        <w:rPr>
          <w:sz w:val="28"/>
          <w:szCs w:val="28"/>
        </w:rPr>
        <w:t>Кабардино-Балка</w:t>
      </w:r>
      <w:r>
        <w:rPr>
          <w:sz w:val="28"/>
          <w:szCs w:val="28"/>
        </w:rPr>
        <w:t>рской Республики в сумме – 33691</w:t>
      </w:r>
      <w:r w:rsidRPr="000817A9">
        <w:rPr>
          <w:sz w:val="28"/>
          <w:szCs w:val="28"/>
        </w:rPr>
        <w:t>,00 рублей;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 xml:space="preserve">- из бюджета Черекского муниципального района на выравнивание бюджетной обеспеченности в сумме – 1 194 825,33 рублей 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- дотация на поддержку мер по обеспеченности сбалансирова</w:t>
      </w:r>
      <w:r>
        <w:rPr>
          <w:sz w:val="28"/>
          <w:szCs w:val="28"/>
        </w:rPr>
        <w:t>нности бюджета- 2 224803,72</w:t>
      </w:r>
      <w:r w:rsidRPr="000817A9">
        <w:rPr>
          <w:sz w:val="28"/>
          <w:szCs w:val="28"/>
        </w:rPr>
        <w:t xml:space="preserve"> рублей;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- субвенции бюджетам муниципальных образований на осуществление полномочий по первичному воинскому учету на территориях, где отсутствуют военны</w:t>
      </w:r>
      <w:r>
        <w:rPr>
          <w:sz w:val="28"/>
          <w:szCs w:val="28"/>
        </w:rPr>
        <w:t>е комиссариаты в сумме 164420,00</w:t>
      </w:r>
      <w:r w:rsidRPr="000817A9">
        <w:rPr>
          <w:sz w:val="28"/>
          <w:szCs w:val="28"/>
        </w:rPr>
        <w:t xml:space="preserve"> рублей. </w:t>
      </w:r>
    </w:p>
    <w:p w:rsidR="003C1FA6" w:rsidRPr="000817A9" w:rsidRDefault="003C1FA6" w:rsidP="003C1FA6">
      <w:pPr>
        <w:adjustRightInd w:val="0"/>
        <w:jc w:val="both"/>
        <w:rPr>
          <w:sz w:val="28"/>
          <w:szCs w:val="28"/>
        </w:rPr>
      </w:pPr>
      <w:r w:rsidRPr="000817A9">
        <w:rPr>
          <w:sz w:val="28"/>
          <w:szCs w:val="28"/>
        </w:rPr>
        <w:lastRenderedPageBreak/>
        <w:t>2. Общий объем ра</w:t>
      </w:r>
      <w:r>
        <w:rPr>
          <w:sz w:val="28"/>
          <w:szCs w:val="28"/>
        </w:rPr>
        <w:t xml:space="preserve">сходов местного бюджета на 2025 год в сумме 7976810,88 </w:t>
      </w:r>
      <w:r w:rsidRPr="000817A9">
        <w:rPr>
          <w:sz w:val="28"/>
          <w:szCs w:val="28"/>
        </w:rPr>
        <w:t>рублей;</w:t>
      </w:r>
    </w:p>
    <w:p w:rsidR="003C1FA6" w:rsidRPr="000817A9" w:rsidRDefault="003C1FA6" w:rsidP="003C1FA6">
      <w:pPr>
        <w:adjustRightInd w:val="0"/>
        <w:jc w:val="both"/>
        <w:rPr>
          <w:sz w:val="28"/>
          <w:szCs w:val="28"/>
        </w:rPr>
      </w:pPr>
      <w:r w:rsidRPr="000817A9">
        <w:rPr>
          <w:sz w:val="28"/>
          <w:szCs w:val="28"/>
        </w:rPr>
        <w:t xml:space="preserve">     3. нормативную величину Резервного фонда в сумме 0 рублей.</w:t>
      </w:r>
    </w:p>
    <w:p w:rsidR="003C1FA6" w:rsidRPr="000817A9" w:rsidRDefault="003C1FA6" w:rsidP="003C1FA6">
      <w:pPr>
        <w:adjustRightInd w:val="0"/>
        <w:jc w:val="both"/>
        <w:rPr>
          <w:sz w:val="28"/>
          <w:szCs w:val="28"/>
        </w:rPr>
      </w:pPr>
      <w:r w:rsidRPr="000817A9">
        <w:rPr>
          <w:sz w:val="28"/>
          <w:szCs w:val="28"/>
        </w:rPr>
        <w:t xml:space="preserve">     4</w:t>
      </w:r>
      <w:r>
        <w:rPr>
          <w:sz w:val="28"/>
          <w:szCs w:val="28"/>
        </w:rPr>
        <w:t>.</w:t>
      </w:r>
      <w:r w:rsidRPr="000817A9">
        <w:rPr>
          <w:sz w:val="28"/>
          <w:szCs w:val="28"/>
        </w:rPr>
        <w:t xml:space="preserve"> верхний предел му</w:t>
      </w:r>
      <w:r>
        <w:rPr>
          <w:sz w:val="28"/>
          <w:szCs w:val="28"/>
        </w:rPr>
        <w:t>ниципального долга на 01.01.2025</w:t>
      </w:r>
      <w:r w:rsidRPr="000817A9">
        <w:rPr>
          <w:sz w:val="28"/>
          <w:szCs w:val="28"/>
        </w:rPr>
        <w:t xml:space="preserve"> в сумме 0 рублей</w:t>
      </w:r>
    </w:p>
    <w:p w:rsidR="003C1FA6" w:rsidRPr="000817A9" w:rsidRDefault="003C1FA6" w:rsidP="003C1FA6">
      <w:pPr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2)Утвердить </w:t>
      </w:r>
      <w:r w:rsidRPr="000817A9">
        <w:rPr>
          <w:sz w:val="28"/>
          <w:szCs w:val="28"/>
        </w:rPr>
        <w:t xml:space="preserve">основные характеристики бюджета сельского поселения Карасу </w:t>
      </w:r>
      <w:r>
        <w:rPr>
          <w:sz w:val="28"/>
          <w:szCs w:val="28"/>
        </w:rPr>
        <w:t>(далее – Местный бюджет) на 2026 и 2027</w:t>
      </w:r>
      <w:r w:rsidRPr="000817A9">
        <w:rPr>
          <w:sz w:val="28"/>
          <w:szCs w:val="28"/>
        </w:rPr>
        <w:t xml:space="preserve"> годы, определённые исходя из прогнозируемого объема валового регионального продукта и у</w:t>
      </w:r>
      <w:bookmarkStart w:id="0" w:name="OLE_LINK1"/>
      <w:bookmarkStart w:id="1" w:name="OLE_LINK2"/>
      <w:r w:rsidRPr="000817A9">
        <w:rPr>
          <w:sz w:val="28"/>
          <w:szCs w:val="28"/>
        </w:rPr>
        <w:t>ровня инфляции, не превышающего 4,0 процента (декабрь 2025 года к декабрю 2024 года) и 4,0 процента (декабрь 2026 года к декабрю 2025 года):</w:t>
      </w:r>
    </w:p>
    <w:p w:rsidR="003C1FA6" w:rsidRPr="000817A9" w:rsidRDefault="003C1FA6" w:rsidP="003C1FA6">
      <w:pPr>
        <w:pStyle w:val="a6"/>
        <w:numPr>
          <w:ilvl w:val="0"/>
          <w:numId w:val="1"/>
        </w:numPr>
        <w:adjustRightInd w:val="0"/>
        <w:ind w:left="142" w:firstLine="0"/>
        <w:jc w:val="both"/>
        <w:rPr>
          <w:sz w:val="28"/>
          <w:szCs w:val="28"/>
        </w:rPr>
      </w:pPr>
      <w:r w:rsidRPr="000817A9">
        <w:rPr>
          <w:sz w:val="28"/>
          <w:szCs w:val="28"/>
        </w:rPr>
        <w:t xml:space="preserve">Прогнозируемый общий объем </w:t>
      </w:r>
      <w:r>
        <w:rPr>
          <w:sz w:val="28"/>
          <w:szCs w:val="28"/>
        </w:rPr>
        <w:t>доходов местного бюджета на 2026</w:t>
      </w:r>
      <w:r w:rsidRPr="000817A9">
        <w:rPr>
          <w:sz w:val="28"/>
          <w:szCs w:val="28"/>
        </w:rPr>
        <w:t xml:space="preserve"> год </w:t>
      </w:r>
      <w:bookmarkEnd w:id="0"/>
      <w:bookmarkEnd w:id="1"/>
      <w:r w:rsidRPr="000817A9">
        <w:rPr>
          <w:sz w:val="28"/>
          <w:szCs w:val="28"/>
        </w:rPr>
        <w:t>в с</w:t>
      </w:r>
      <w:r>
        <w:rPr>
          <w:sz w:val="28"/>
          <w:szCs w:val="28"/>
        </w:rPr>
        <w:t xml:space="preserve">умме 6 241 817,83 рублей и на 2027 год в сумме 7 150 </w:t>
      </w:r>
      <w:proofErr w:type="gramStart"/>
      <w:r>
        <w:rPr>
          <w:sz w:val="28"/>
          <w:szCs w:val="28"/>
        </w:rPr>
        <w:t>457,84</w:t>
      </w:r>
      <w:proofErr w:type="gramEnd"/>
      <w:r w:rsidRPr="000817A9">
        <w:rPr>
          <w:sz w:val="28"/>
          <w:szCs w:val="28"/>
        </w:rPr>
        <w:t xml:space="preserve"> в том числе объем межбюджетных трансфертов: </w:t>
      </w:r>
    </w:p>
    <w:p w:rsidR="003C1FA6" w:rsidRPr="000817A9" w:rsidRDefault="003C1FA6" w:rsidP="003C1FA6">
      <w:pPr>
        <w:pStyle w:val="a6"/>
        <w:adjustRightInd w:val="0"/>
        <w:ind w:left="426"/>
        <w:jc w:val="both"/>
        <w:rPr>
          <w:sz w:val="28"/>
          <w:szCs w:val="28"/>
        </w:rPr>
      </w:pPr>
      <w:r w:rsidRPr="000817A9">
        <w:rPr>
          <w:sz w:val="28"/>
          <w:szCs w:val="28"/>
        </w:rPr>
        <w:t xml:space="preserve">- из республиканского бюджета </w:t>
      </w:r>
      <w:proofErr w:type="spellStart"/>
      <w:proofErr w:type="gramStart"/>
      <w:r w:rsidRPr="000817A9">
        <w:rPr>
          <w:sz w:val="28"/>
          <w:szCs w:val="28"/>
        </w:rPr>
        <w:t>Кабардин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 Балкарской</w:t>
      </w:r>
      <w:proofErr w:type="gramEnd"/>
      <w:r>
        <w:rPr>
          <w:sz w:val="28"/>
          <w:szCs w:val="28"/>
        </w:rPr>
        <w:t xml:space="preserve"> Республики на 2026</w:t>
      </w:r>
      <w:r w:rsidRPr="000817A9">
        <w:rPr>
          <w:sz w:val="28"/>
          <w:szCs w:val="28"/>
        </w:rPr>
        <w:t xml:space="preserve"> год в с</w:t>
      </w:r>
      <w:r>
        <w:rPr>
          <w:sz w:val="28"/>
          <w:szCs w:val="28"/>
        </w:rPr>
        <w:t>умме – 25210,00 рублей и на 2027 год в сумме 25210</w:t>
      </w:r>
      <w:r w:rsidRPr="000817A9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0817A9">
        <w:rPr>
          <w:sz w:val="28"/>
          <w:szCs w:val="28"/>
        </w:rPr>
        <w:t>рублей;</w:t>
      </w:r>
    </w:p>
    <w:p w:rsidR="003C1FA6" w:rsidRPr="000817A9" w:rsidRDefault="003C1FA6" w:rsidP="003C1FA6">
      <w:pPr>
        <w:pStyle w:val="a6"/>
        <w:adjustRightInd w:val="0"/>
        <w:ind w:left="426"/>
        <w:jc w:val="both"/>
        <w:rPr>
          <w:sz w:val="28"/>
          <w:szCs w:val="28"/>
        </w:rPr>
      </w:pPr>
      <w:r w:rsidRPr="000817A9">
        <w:rPr>
          <w:sz w:val="28"/>
          <w:szCs w:val="28"/>
        </w:rPr>
        <w:t xml:space="preserve">- из бюджета Черекского муниципального района на выравнивание </w:t>
      </w:r>
      <w:r>
        <w:rPr>
          <w:sz w:val="28"/>
          <w:szCs w:val="28"/>
        </w:rPr>
        <w:t>бюджетной обеспеченности на 2026</w:t>
      </w:r>
      <w:r w:rsidRPr="000817A9">
        <w:rPr>
          <w:sz w:val="28"/>
          <w:szCs w:val="28"/>
        </w:rPr>
        <w:t xml:space="preserve"> год в сумме 1 194825,3</w:t>
      </w:r>
      <w:r>
        <w:rPr>
          <w:sz w:val="28"/>
          <w:szCs w:val="28"/>
        </w:rPr>
        <w:t>3 и на 2027</w:t>
      </w:r>
      <w:r w:rsidRPr="000817A9">
        <w:rPr>
          <w:sz w:val="28"/>
          <w:szCs w:val="28"/>
        </w:rPr>
        <w:t xml:space="preserve"> год в сумме – 1194825,33 рублей </w:t>
      </w:r>
    </w:p>
    <w:p w:rsidR="003C1FA6" w:rsidRPr="000817A9" w:rsidRDefault="003C1FA6" w:rsidP="003C1FA6">
      <w:pPr>
        <w:pStyle w:val="a6"/>
        <w:adjustRightInd w:val="0"/>
        <w:ind w:left="284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- дотация на поддержку мер по обеспеченности сб</w:t>
      </w:r>
      <w:r>
        <w:rPr>
          <w:sz w:val="28"/>
          <w:szCs w:val="28"/>
        </w:rPr>
        <w:t>алансированности бюджета на 2026 год в сумме 21848786,50</w:t>
      </w:r>
      <w:r w:rsidRPr="000817A9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и на 2027 год в сумме 1848786,50</w:t>
      </w:r>
      <w:r w:rsidRPr="000817A9">
        <w:rPr>
          <w:sz w:val="28"/>
          <w:szCs w:val="28"/>
        </w:rPr>
        <w:t xml:space="preserve"> рублей;</w:t>
      </w:r>
    </w:p>
    <w:p w:rsidR="003C1FA6" w:rsidRPr="000817A9" w:rsidRDefault="003C1FA6" w:rsidP="003C1FA6">
      <w:pPr>
        <w:pStyle w:val="a6"/>
        <w:adjustRightInd w:val="0"/>
        <w:ind w:left="284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- субвенции бюджетам муниципальных образований на осуществление полномочий по первичному воинскому учету на территориях, где отсутств</w:t>
      </w:r>
      <w:r>
        <w:rPr>
          <w:sz w:val="28"/>
          <w:szCs w:val="28"/>
        </w:rPr>
        <w:t>уют военные комиссариаты на 2026</w:t>
      </w:r>
      <w:r w:rsidRPr="000817A9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179340,00 рублей и на 2027 год в сумме 185580,00</w:t>
      </w:r>
      <w:r w:rsidRPr="000817A9">
        <w:rPr>
          <w:sz w:val="28"/>
          <w:szCs w:val="28"/>
        </w:rPr>
        <w:t xml:space="preserve"> рублей.    </w:t>
      </w:r>
    </w:p>
    <w:p w:rsidR="003C1FA6" w:rsidRPr="000817A9" w:rsidRDefault="003C1FA6" w:rsidP="003C1FA6">
      <w:pPr>
        <w:adjustRightInd w:val="0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817A9">
        <w:rPr>
          <w:sz w:val="28"/>
          <w:szCs w:val="28"/>
        </w:rPr>
        <w:t>Общий объем расходов местного бюдже</w:t>
      </w:r>
      <w:r>
        <w:rPr>
          <w:sz w:val="28"/>
          <w:szCs w:val="28"/>
        </w:rPr>
        <w:t>та на 2025 год в сумме 7976810,88</w:t>
      </w:r>
      <w:r w:rsidRPr="000817A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и на 2026 год в сумме 6194187,83</w:t>
      </w:r>
      <w:r w:rsidRPr="000817A9">
        <w:rPr>
          <w:sz w:val="28"/>
          <w:szCs w:val="28"/>
        </w:rPr>
        <w:t xml:space="preserve"> рублей.</w:t>
      </w:r>
    </w:p>
    <w:p w:rsidR="003C1FA6" w:rsidRPr="000817A9" w:rsidRDefault="003C1FA6" w:rsidP="003C1FA6">
      <w:pPr>
        <w:adjustRightInd w:val="0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3. нормативную в</w:t>
      </w:r>
      <w:r>
        <w:rPr>
          <w:sz w:val="28"/>
          <w:szCs w:val="28"/>
        </w:rPr>
        <w:t>еличину Резервного фонда на 2026 и на 2027</w:t>
      </w:r>
      <w:r w:rsidRPr="000817A9">
        <w:rPr>
          <w:sz w:val="28"/>
          <w:szCs w:val="28"/>
        </w:rPr>
        <w:t xml:space="preserve"> годы в сумме 0 рублей.</w:t>
      </w:r>
    </w:p>
    <w:p w:rsidR="003C1FA6" w:rsidRPr="000817A9" w:rsidRDefault="003C1FA6" w:rsidP="003C1FA6">
      <w:pPr>
        <w:adjustRightInd w:val="0"/>
        <w:jc w:val="both"/>
        <w:rPr>
          <w:sz w:val="28"/>
          <w:szCs w:val="28"/>
        </w:rPr>
      </w:pPr>
      <w:r w:rsidRPr="000817A9">
        <w:rPr>
          <w:sz w:val="28"/>
          <w:szCs w:val="28"/>
        </w:rPr>
        <w:t xml:space="preserve">     4 верхний предел му</w:t>
      </w:r>
      <w:r>
        <w:rPr>
          <w:sz w:val="28"/>
          <w:szCs w:val="28"/>
        </w:rPr>
        <w:t>ниципального долга на 01.01.2026 и на 01.01.2027</w:t>
      </w:r>
      <w:r w:rsidRPr="000817A9">
        <w:rPr>
          <w:sz w:val="28"/>
          <w:szCs w:val="28"/>
        </w:rPr>
        <w:t xml:space="preserve"> годы в сумме 0 рублей.</w:t>
      </w:r>
    </w:p>
    <w:p w:rsidR="003C1FA6" w:rsidRPr="000817A9" w:rsidRDefault="003C1FA6" w:rsidP="003C1FA6">
      <w:pPr>
        <w:adjustRightInd w:val="0"/>
        <w:jc w:val="both"/>
        <w:rPr>
          <w:b/>
          <w:sz w:val="28"/>
          <w:szCs w:val="28"/>
        </w:rPr>
      </w:pPr>
      <w:r w:rsidRPr="000817A9">
        <w:rPr>
          <w:b/>
          <w:sz w:val="28"/>
          <w:szCs w:val="28"/>
        </w:rPr>
        <w:t xml:space="preserve">       Статья 2. Нормативы распределения доходов между бюджетами бюджетной сист</w:t>
      </w:r>
      <w:r>
        <w:rPr>
          <w:b/>
          <w:sz w:val="28"/>
          <w:szCs w:val="28"/>
        </w:rPr>
        <w:t>емы Российской Федерации на 2025 и на плановый период 2026 и 2027</w:t>
      </w:r>
      <w:r w:rsidRPr="000817A9">
        <w:rPr>
          <w:b/>
          <w:sz w:val="28"/>
          <w:szCs w:val="28"/>
        </w:rPr>
        <w:t xml:space="preserve"> годов.</w:t>
      </w:r>
    </w:p>
    <w:p w:rsidR="003C1FA6" w:rsidRPr="000817A9" w:rsidRDefault="003C1FA6" w:rsidP="003C1FA6">
      <w:pPr>
        <w:adjustRightInd w:val="0"/>
        <w:jc w:val="both"/>
        <w:rPr>
          <w:sz w:val="28"/>
          <w:szCs w:val="28"/>
        </w:rPr>
      </w:pPr>
      <w:r w:rsidRPr="000817A9">
        <w:rPr>
          <w:sz w:val="28"/>
          <w:szCs w:val="28"/>
        </w:rPr>
        <w:t xml:space="preserve">    В соответствии с пунктом 2 статьи 184.1 Бюджетного кодекса Российской Федерации утвердить нормативы распределения доходов сельского поселения Карасу Черекского муниципального района на 2024 и на плановый период 2025 и 2026 годов согласно приложению 2 к настоящему Решению.</w:t>
      </w:r>
    </w:p>
    <w:p w:rsidR="003C1FA6" w:rsidRPr="000817A9" w:rsidRDefault="003C1FA6" w:rsidP="003C1FA6">
      <w:pPr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0817A9">
        <w:rPr>
          <w:b/>
          <w:sz w:val="28"/>
          <w:szCs w:val="28"/>
        </w:rPr>
        <w:t xml:space="preserve">Статья 2. Главные администраторы доходов местного бюджета </w:t>
      </w:r>
    </w:p>
    <w:p w:rsidR="003C1FA6" w:rsidRPr="000817A9" w:rsidRDefault="003C1FA6" w:rsidP="003C1FA6">
      <w:pPr>
        <w:adjustRightInd w:val="0"/>
        <w:ind w:firstLine="540"/>
        <w:jc w:val="both"/>
        <w:outlineLvl w:val="1"/>
        <w:rPr>
          <w:sz w:val="28"/>
          <w:szCs w:val="28"/>
        </w:rPr>
      </w:pPr>
      <w:r w:rsidRPr="000817A9">
        <w:rPr>
          <w:sz w:val="28"/>
          <w:szCs w:val="28"/>
        </w:rPr>
        <w:t>Утвердить перечень главных администраторов доходов местного бюджета сельского поселения Карасу Черекско</w:t>
      </w:r>
      <w:r>
        <w:rPr>
          <w:sz w:val="28"/>
          <w:szCs w:val="28"/>
        </w:rPr>
        <w:t>го муниципального района на 2025 год и на плановый период 2026 и 2027</w:t>
      </w:r>
      <w:r w:rsidRPr="000817A9">
        <w:rPr>
          <w:sz w:val="28"/>
          <w:szCs w:val="28"/>
        </w:rPr>
        <w:t xml:space="preserve"> годов, согласно приложению 2 к настоящему Решению.</w:t>
      </w:r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  <w:r w:rsidRPr="000817A9">
        <w:rPr>
          <w:b/>
          <w:sz w:val="28"/>
          <w:szCs w:val="28"/>
        </w:rPr>
        <w:t>Статья 3. Главные администраторы источников финансирования дефицита местного бюджета</w:t>
      </w:r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  <w:r w:rsidRPr="000817A9">
        <w:rPr>
          <w:sz w:val="28"/>
          <w:szCs w:val="28"/>
        </w:rPr>
        <w:lastRenderedPageBreak/>
        <w:t xml:space="preserve"> Утвердить перечень главных </w:t>
      </w:r>
      <w:proofErr w:type="gramStart"/>
      <w:r w:rsidRPr="000817A9">
        <w:rPr>
          <w:sz w:val="28"/>
          <w:szCs w:val="28"/>
        </w:rPr>
        <w:t>администраторов источников финансирования дефицита Местного бюджета</w:t>
      </w:r>
      <w:proofErr w:type="gramEnd"/>
      <w:r w:rsidRPr="000817A9">
        <w:rPr>
          <w:sz w:val="28"/>
          <w:szCs w:val="28"/>
        </w:rPr>
        <w:t xml:space="preserve"> согласно приложению 2 к настоящему Решению.</w:t>
      </w:r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изменения в 2025</w:t>
      </w:r>
      <w:r w:rsidRPr="000817A9">
        <w:rPr>
          <w:sz w:val="28"/>
          <w:szCs w:val="28"/>
        </w:rPr>
        <w:t xml:space="preserve"> году состава или функций главных администраторов доходов местного бюджет, или главных администраторов источников финансирования дефицита местного бюджета, местная администрация сельского поселения Карасу вправе при 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закреплённых за ними кодов классификации доходов бюджетов Российской</w:t>
      </w:r>
      <w:proofErr w:type="gramEnd"/>
      <w:r w:rsidRPr="000817A9">
        <w:rPr>
          <w:sz w:val="28"/>
          <w:szCs w:val="28"/>
        </w:rPr>
        <w:t xml:space="preserve"> Федерации или классификации источников финансирования дефицитов бюджетов.</w:t>
      </w:r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</w:p>
    <w:p w:rsidR="003C1FA6" w:rsidRPr="000817A9" w:rsidRDefault="003C1FA6" w:rsidP="003C1FA6">
      <w:pPr>
        <w:adjustRightInd w:val="0"/>
        <w:ind w:firstLine="567"/>
        <w:jc w:val="both"/>
        <w:outlineLvl w:val="1"/>
        <w:rPr>
          <w:sz w:val="28"/>
          <w:szCs w:val="28"/>
        </w:rPr>
      </w:pPr>
      <w:r w:rsidRPr="000817A9">
        <w:rPr>
          <w:b/>
          <w:sz w:val="28"/>
          <w:szCs w:val="28"/>
        </w:rPr>
        <w:t xml:space="preserve">Статья 4. Распределение бюджетных ассигнований по разделам и подразделам, целевым </w:t>
      </w:r>
      <w:r>
        <w:rPr>
          <w:b/>
          <w:sz w:val="28"/>
          <w:szCs w:val="28"/>
        </w:rPr>
        <w:t>статьям и видам расходов на 2025 год и на плановый период 2026 и 2027</w:t>
      </w:r>
      <w:r w:rsidRPr="000817A9">
        <w:rPr>
          <w:b/>
          <w:sz w:val="28"/>
          <w:szCs w:val="28"/>
        </w:rPr>
        <w:t xml:space="preserve"> годов.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 xml:space="preserve"> Утвердить в пределах общего объёма расходов, установленного статьей 1 настоящего Решения, распределение бюджетных ассигнований по разделам и подразделам, целевым статьям и видам расходов классификации расходов бюдж</w:t>
      </w:r>
      <w:r w:rsidR="00BA7D4A">
        <w:rPr>
          <w:sz w:val="28"/>
          <w:szCs w:val="28"/>
        </w:rPr>
        <w:t xml:space="preserve">ета согласно приложениям 4 </w:t>
      </w:r>
      <w:r w:rsidRPr="000817A9">
        <w:rPr>
          <w:sz w:val="28"/>
          <w:szCs w:val="28"/>
        </w:rPr>
        <w:t xml:space="preserve"> к настоящему Решению;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</w:p>
    <w:p w:rsidR="003C1FA6" w:rsidRPr="000817A9" w:rsidRDefault="003C1FA6" w:rsidP="003C1FA6">
      <w:pPr>
        <w:adjustRightInd w:val="0"/>
        <w:ind w:firstLine="567"/>
        <w:jc w:val="both"/>
        <w:rPr>
          <w:b/>
          <w:sz w:val="28"/>
          <w:szCs w:val="28"/>
        </w:rPr>
      </w:pPr>
      <w:r w:rsidRPr="000817A9">
        <w:rPr>
          <w:b/>
          <w:sz w:val="28"/>
          <w:szCs w:val="28"/>
        </w:rPr>
        <w:t>Статья 5. Ведомственная структура расходов местного бюджет се</w:t>
      </w:r>
      <w:r>
        <w:rPr>
          <w:b/>
          <w:sz w:val="28"/>
          <w:szCs w:val="28"/>
        </w:rPr>
        <w:t>льского поселения Карасу на 2025 год и на плановый период 2026 и 2027</w:t>
      </w:r>
      <w:r w:rsidRPr="000817A9">
        <w:rPr>
          <w:b/>
          <w:sz w:val="28"/>
          <w:szCs w:val="28"/>
        </w:rPr>
        <w:t xml:space="preserve"> годов.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Утвердить ведомственную структуру расходов Местног</w:t>
      </w:r>
      <w:r>
        <w:rPr>
          <w:sz w:val="28"/>
          <w:szCs w:val="28"/>
        </w:rPr>
        <w:t>о бю</w:t>
      </w:r>
      <w:r w:rsidR="00BA7D4A">
        <w:rPr>
          <w:sz w:val="28"/>
          <w:szCs w:val="28"/>
        </w:rPr>
        <w:t xml:space="preserve">джета согласно приложениям 5 </w:t>
      </w:r>
      <w:r w:rsidRPr="000817A9">
        <w:rPr>
          <w:sz w:val="28"/>
          <w:szCs w:val="28"/>
        </w:rPr>
        <w:t xml:space="preserve"> к настоящему Решению;</w:t>
      </w:r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b/>
          <w:sz w:val="28"/>
          <w:szCs w:val="28"/>
        </w:rPr>
        <w:t>Статья 6. Прогноз поступления доходов в местный бюджет се</w:t>
      </w:r>
      <w:r>
        <w:rPr>
          <w:b/>
          <w:sz w:val="28"/>
          <w:szCs w:val="28"/>
        </w:rPr>
        <w:t>льского поселения Карасу на 2025 год и на плановый период 2026 и 2027</w:t>
      </w:r>
      <w:r w:rsidRPr="000817A9">
        <w:rPr>
          <w:b/>
          <w:sz w:val="28"/>
          <w:szCs w:val="28"/>
        </w:rPr>
        <w:t xml:space="preserve"> годов. </w:t>
      </w:r>
      <w:r w:rsidRPr="000817A9">
        <w:rPr>
          <w:sz w:val="28"/>
          <w:szCs w:val="28"/>
        </w:rPr>
        <w:t xml:space="preserve"> Утвердить прогноз поступления доходов в местный бюджет се</w:t>
      </w:r>
      <w:r>
        <w:rPr>
          <w:sz w:val="28"/>
          <w:szCs w:val="28"/>
        </w:rPr>
        <w:t>льского поселения Карасу на 2025</w:t>
      </w:r>
      <w:r w:rsidRPr="000817A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7 976810,88</w:t>
      </w:r>
      <w:r w:rsidRPr="000817A9">
        <w:rPr>
          <w:sz w:val="28"/>
          <w:szCs w:val="28"/>
        </w:rPr>
        <w:t xml:space="preserve"> и плановый период </w:t>
      </w:r>
      <w:proofErr w:type="spellStart"/>
      <w:r>
        <w:rPr>
          <w:sz w:val="28"/>
          <w:szCs w:val="28"/>
        </w:rPr>
        <w:t>2026год</w:t>
      </w:r>
      <w:proofErr w:type="spellEnd"/>
      <w:r>
        <w:rPr>
          <w:sz w:val="28"/>
          <w:szCs w:val="28"/>
        </w:rPr>
        <w:t xml:space="preserve"> </w:t>
      </w:r>
      <w:r w:rsidRPr="000817A9">
        <w:rPr>
          <w:sz w:val="28"/>
          <w:szCs w:val="28"/>
        </w:rPr>
        <w:t>-</w:t>
      </w:r>
      <w:r>
        <w:rPr>
          <w:sz w:val="28"/>
          <w:szCs w:val="28"/>
        </w:rPr>
        <w:t xml:space="preserve">6241817,83 </w:t>
      </w:r>
      <w:r w:rsidRPr="000817A9">
        <w:rPr>
          <w:sz w:val="28"/>
          <w:szCs w:val="28"/>
        </w:rPr>
        <w:t>2</w:t>
      </w:r>
      <w:r>
        <w:rPr>
          <w:sz w:val="28"/>
          <w:szCs w:val="28"/>
        </w:rPr>
        <w:t>027 год-715045</w:t>
      </w:r>
      <w:r w:rsidR="00BA7D4A">
        <w:rPr>
          <w:sz w:val="28"/>
          <w:szCs w:val="28"/>
        </w:rPr>
        <w:t xml:space="preserve">7, 84 согласно приложениям 3 </w:t>
      </w:r>
      <w:r w:rsidRPr="000817A9">
        <w:rPr>
          <w:sz w:val="28"/>
          <w:szCs w:val="28"/>
        </w:rPr>
        <w:t xml:space="preserve"> к настоящему Решению;</w:t>
      </w:r>
    </w:p>
    <w:p w:rsidR="003C1FA6" w:rsidRPr="000817A9" w:rsidRDefault="003C1FA6" w:rsidP="003C1FA6">
      <w:pPr>
        <w:adjustRightInd w:val="0"/>
        <w:ind w:firstLine="567"/>
        <w:jc w:val="both"/>
        <w:rPr>
          <w:b/>
          <w:sz w:val="28"/>
          <w:szCs w:val="28"/>
        </w:rPr>
      </w:pPr>
      <w:r w:rsidRPr="000817A9">
        <w:rPr>
          <w:b/>
          <w:sz w:val="28"/>
          <w:szCs w:val="28"/>
        </w:rPr>
        <w:t>Статья 7. Особенности использования бюджетных ассигнований по национальной обороне.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-финансирование расходов по первичному воинскому учёту осуществляется за счет субвенции из федерального бюджета и утверждается в сумме: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-2025 год-    164420,00</w:t>
      </w:r>
      <w:r w:rsidRPr="000817A9">
        <w:rPr>
          <w:sz w:val="28"/>
          <w:szCs w:val="28"/>
        </w:rPr>
        <w:t xml:space="preserve"> рублей;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-2026 год-    179340,00</w:t>
      </w:r>
      <w:r w:rsidRPr="000817A9">
        <w:rPr>
          <w:sz w:val="28"/>
          <w:szCs w:val="28"/>
        </w:rPr>
        <w:t xml:space="preserve"> рублей;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-2027 год -   185580,00 </w:t>
      </w:r>
      <w:r w:rsidRPr="000817A9">
        <w:rPr>
          <w:sz w:val="28"/>
          <w:szCs w:val="28"/>
        </w:rPr>
        <w:t>рублей.</w:t>
      </w:r>
    </w:p>
    <w:p w:rsidR="003C1FA6" w:rsidRPr="000817A9" w:rsidRDefault="003C1FA6" w:rsidP="003C1FA6">
      <w:pPr>
        <w:adjustRightInd w:val="0"/>
        <w:jc w:val="both"/>
        <w:rPr>
          <w:b/>
          <w:sz w:val="28"/>
          <w:szCs w:val="28"/>
        </w:rPr>
      </w:pPr>
      <w:r w:rsidRPr="000817A9">
        <w:rPr>
          <w:b/>
          <w:sz w:val="28"/>
          <w:szCs w:val="28"/>
        </w:rPr>
        <w:t>Статья 8. Объем условно утверждённых расходов.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Утвердить общий объе</w:t>
      </w:r>
      <w:r>
        <w:rPr>
          <w:sz w:val="28"/>
          <w:szCs w:val="28"/>
        </w:rPr>
        <w:t>м условно утверждённых расходов</w:t>
      </w:r>
      <w:r w:rsidRPr="000817A9">
        <w:rPr>
          <w:bCs/>
          <w:sz w:val="28"/>
          <w:szCs w:val="28"/>
        </w:rPr>
        <w:t xml:space="preserve"> руб. на </w:t>
      </w:r>
      <w:r>
        <w:rPr>
          <w:bCs/>
          <w:sz w:val="28"/>
          <w:szCs w:val="28"/>
        </w:rPr>
        <w:t>2026 г. -156045,20</w:t>
      </w:r>
      <w:r w:rsidRPr="000817A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 на 2027 год в сумме 357522,60</w:t>
      </w:r>
      <w:r w:rsidRPr="000817A9">
        <w:rPr>
          <w:sz w:val="28"/>
          <w:szCs w:val="28"/>
        </w:rPr>
        <w:t xml:space="preserve"> руб.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</w:p>
    <w:p w:rsidR="003C1FA6" w:rsidRPr="000817A9" w:rsidRDefault="003C1FA6" w:rsidP="003C1FA6">
      <w:pPr>
        <w:adjustRightInd w:val="0"/>
        <w:ind w:firstLine="567"/>
        <w:jc w:val="both"/>
        <w:rPr>
          <w:b/>
          <w:sz w:val="28"/>
          <w:szCs w:val="28"/>
        </w:rPr>
      </w:pPr>
      <w:r w:rsidRPr="000817A9">
        <w:rPr>
          <w:b/>
          <w:sz w:val="28"/>
          <w:szCs w:val="28"/>
        </w:rPr>
        <w:t>Статья 9</w:t>
      </w:r>
      <w:r w:rsidRPr="000817A9">
        <w:rPr>
          <w:sz w:val="28"/>
          <w:szCs w:val="28"/>
        </w:rPr>
        <w:t xml:space="preserve">. </w:t>
      </w:r>
      <w:r w:rsidRPr="000817A9">
        <w:rPr>
          <w:b/>
          <w:sz w:val="28"/>
          <w:szCs w:val="28"/>
        </w:rPr>
        <w:t>Источники финансирования д</w:t>
      </w:r>
      <w:r>
        <w:rPr>
          <w:b/>
          <w:sz w:val="28"/>
          <w:szCs w:val="28"/>
        </w:rPr>
        <w:t>ефицита Местного бюджета на 2025 год и на плановый период 2026 и 2027</w:t>
      </w:r>
      <w:r w:rsidRPr="000817A9">
        <w:rPr>
          <w:b/>
          <w:sz w:val="28"/>
          <w:szCs w:val="28"/>
        </w:rPr>
        <w:t xml:space="preserve"> годов.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- дефицит бюджета сельского по</w:t>
      </w:r>
      <w:r>
        <w:rPr>
          <w:sz w:val="28"/>
          <w:szCs w:val="28"/>
        </w:rPr>
        <w:t>селения в сумме 0 рублей на 2025 год и плановый период 2026</w:t>
      </w:r>
      <w:r w:rsidRPr="000817A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2027 </w:t>
      </w:r>
      <w:r w:rsidRPr="000817A9">
        <w:rPr>
          <w:sz w:val="28"/>
          <w:szCs w:val="28"/>
        </w:rPr>
        <w:t>гг.</w:t>
      </w:r>
    </w:p>
    <w:p w:rsidR="003C1FA6" w:rsidRPr="000817A9" w:rsidRDefault="003C1FA6" w:rsidP="003C1FA6">
      <w:pPr>
        <w:adjustRightInd w:val="0"/>
        <w:ind w:firstLine="567"/>
        <w:jc w:val="both"/>
        <w:rPr>
          <w:sz w:val="28"/>
          <w:szCs w:val="28"/>
        </w:rPr>
      </w:pPr>
    </w:p>
    <w:p w:rsidR="003C1FA6" w:rsidRPr="000817A9" w:rsidRDefault="003C1FA6" w:rsidP="003C1FA6">
      <w:pPr>
        <w:adjustRightInd w:val="0"/>
        <w:ind w:firstLine="567"/>
        <w:jc w:val="both"/>
        <w:rPr>
          <w:b/>
          <w:sz w:val="28"/>
          <w:szCs w:val="28"/>
        </w:rPr>
      </w:pPr>
      <w:r w:rsidRPr="000817A9">
        <w:rPr>
          <w:b/>
          <w:sz w:val="28"/>
          <w:szCs w:val="28"/>
        </w:rPr>
        <w:t>Статья 10. Верхний предел государственн</w:t>
      </w:r>
      <w:r>
        <w:rPr>
          <w:b/>
          <w:sz w:val="28"/>
          <w:szCs w:val="28"/>
        </w:rPr>
        <w:t>ого муниципального долга на 2025 год и на плановый период 2026 и 2027</w:t>
      </w:r>
      <w:r w:rsidRPr="000817A9">
        <w:rPr>
          <w:b/>
          <w:sz w:val="28"/>
          <w:szCs w:val="28"/>
        </w:rPr>
        <w:t xml:space="preserve"> годов. </w:t>
      </w:r>
    </w:p>
    <w:p w:rsidR="003C1FA6" w:rsidRPr="000817A9" w:rsidRDefault="003C1FA6" w:rsidP="003C1FA6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0817A9">
        <w:rPr>
          <w:b/>
          <w:sz w:val="28"/>
          <w:szCs w:val="28"/>
        </w:rPr>
        <w:t xml:space="preserve">- </w:t>
      </w:r>
      <w:r w:rsidRPr="000817A9">
        <w:rPr>
          <w:sz w:val="28"/>
          <w:szCs w:val="28"/>
        </w:rPr>
        <w:t>верхний предел внутреннего муниц</w:t>
      </w:r>
      <w:r>
        <w:rPr>
          <w:sz w:val="28"/>
          <w:szCs w:val="28"/>
        </w:rPr>
        <w:t>ипального долга на 1 января 2025 года и на плановый период 2026 и 2027</w:t>
      </w:r>
      <w:r w:rsidRPr="000817A9">
        <w:rPr>
          <w:sz w:val="28"/>
          <w:szCs w:val="28"/>
        </w:rPr>
        <w:t xml:space="preserve"> годов в сумме ноль рублей, в том числе:</w:t>
      </w:r>
    </w:p>
    <w:p w:rsidR="003C1FA6" w:rsidRPr="000817A9" w:rsidRDefault="003C1FA6" w:rsidP="003C1FA6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 xml:space="preserve">- верхний предел долга по муниципальным гарантиям 0,00 рублей; </w:t>
      </w:r>
    </w:p>
    <w:p w:rsidR="003C1FA6" w:rsidRPr="000817A9" w:rsidRDefault="003C1FA6" w:rsidP="003C1FA6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- предельный объем муниципального долга в сумме 0,00 рублей;</w:t>
      </w:r>
    </w:p>
    <w:p w:rsidR="003C1FA6" w:rsidRPr="000817A9" w:rsidRDefault="003C1FA6" w:rsidP="003C1FA6">
      <w:pPr>
        <w:autoSpaceDE/>
        <w:autoSpaceDN/>
        <w:rPr>
          <w:b/>
          <w:sz w:val="28"/>
          <w:szCs w:val="28"/>
          <w:lang w:eastAsia="en-US"/>
        </w:rPr>
      </w:pPr>
      <w:r w:rsidRPr="000817A9">
        <w:rPr>
          <w:b/>
          <w:sz w:val="28"/>
          <w:szCs w:val="28"/>
        </w:rPr>
        <w:t xml:space="preserve">        Статья 11.</w:t>
      </w:r>
      <w:r w:rsidRPr="000817A9">
        <w:rPr>
          <w:b/>
          <w:sz w:val="28"/>
          <w:szCs w:val="28"/>
          <w:lang w:eastAsia="en-US"/>
        </w:rPr>
        <w:t xml:space="preserve"> Объем бюджетных ассигнований Дорожного фонда.</w:t>
      </w:r>
    </w:p>
    <w:p w:rsidR="003C1FA6" w:rsidRDefault="003C1FA6" w:rsidP="003C1FA6">
      <w:pPr>
        <w:autoSpaceDE/>
        <w:autoSpaceDN/>
        <w:rPr>
          <w:color w:val="000000"/>
          <w:spacing w:val="1"/>
          <w:sz w:val="28"/>
          <w:szCs w:val="28"/>
        </w:rPr>
      </w:pPr>
      <w:r w:rsidRPr="000817A9">
        <w:rPr>
          <w:sz w:val="28"/>
          <w:szCs w:val="28"/>
        </w:rPr>
        <w:t xml:space="preserve">Утвердить </w:t>
      </w:r>
      <w:r w:rsidRPr="000817A9">
        <w:rPr>
          <w:color w:val="000000"/>
          <w:spacing w:val="1"/>
          <w:sz w:val="28"/>
          <w:szCs w:val="28"/>
        </w:rPr>
        <w:t>объем   бюджетных   ассигнований   муниципального   дорожного   фонда в сумме:</w:t>
      </w:r>
    </w:p>
    <w:p w:rsidR="003C1FA6" w:rsidRPr="00AA04C5" w:rsidRDefault="003C1FA6" w:rsidP="003C1FA6">
      <w:pPr>
        <w:autoSpaceDE/>
        <w:autoSpaceDN/>
        <w:rPr>
          <w:color w:val="000000"/>
          <w:spacing w:val="1"/>
          <w:sz w:val="28"/>
          <w:szCs w:val="28"/>
        </w:rPr>
      </w:pPr>
      <w:r w:rsidRPr="000817A9">
        <w:rPr>
          <w:spacing w:val="1"/>
          <w:sz w:val="28"/>
          <w:szCs w:val="28"/>
        </w:rPr>
        <w:t xml:space="preserve">- </w:t>
      </w:r>
      <w:r>
        <w:rPr>
          <w:spacing w:val="4"/>
          <w:sz w:val="28"/>
          <w:szCs w:val="28"/>
        </w:rPr>
        <w:t>на 2025 г. - 2 243470</w:t>
      </w:r>
      <w:r w:rsidRPr="000817A9">
        <w:rPr>
          <w:spacing w:val="4"/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 w:rsidRPr="000817A9">
        <w:rPr>
          <w:spacing w:val="4"/>
          <w:sz w:val="28"/>
          <w:szCs w:val="28"/>
        </w:rPr>
        <w:t>00</w:t>
      </w:r>
      <w:r>
        <w:rPr>
          <w:spacing w:val="4"/>
          <w:sz w:val="28"/>
          <w:szCs w:val="28"/>
        </w:rPr>
        <w:t xml:space="preserve"> </w:t>
      </w:r>
      <w:r w:rsidRPr="000817A9">
        <w:rPr>
          <w:spacing w:val="4"/>
          <w:sz w:val="28"/>
          <w:szCs w:val="28"/>
        </w:rPr>
        <w:t>руб.</w:t>
      </w:r>
    </w:p>
    <w:p w:rsidR="003C1FA6" w:rsidRPr="000817A9" w:rsidRDefault="003C1FA6" w:rsidP="003C1FA6">
      <w:pPr>
        <w:autoSpaceDE/>
        <w:autoSpaceDN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-на 2026 г. – 2 299140</w:t>
      </w:r>
      <w:r w:rsidRPr="000817A9">
        <w:rPr>
          <w:spacing w:val="4"/>
          <w:sz w:val="28"/>
          <w:szCs w:val="28"/>
        </w:rPr>
        <w:t>,00 руб.</w:t>
      </w:r>
    </w:p>
    <w:p w:rsidR="003C1FA6" w:rsidRPr="000817A9" w:rsidRDefault="003C1FA6" w:rsidP="003C1FA6">
      <w:pPr>
        <w:autoSpaceDE/>
        <w:autoSpaceDN/>
        <w:rPr>
          <w:spacing w:val="4"/>
          <w:sz w:val="28"/>
          <w:szCs w:val="28"/>
        </w:rPr>
      </w:pPr>
      <w:r w:rsidRPr="000817A9">
        <w:rPr>
          <w:spacing w:val="4"/>
          <w:sz w:val="28"/>
          <w:szCs w:val="28"/>
        </w:rPr>
        <w:t xml:space="preserve">-на </w:t>
      </w:r>
      <w:smartTag w:uri="urn:schemas-microsoft-com:office:smarttags" w:element="metricconverter">
        <w:smartTagPr>
          <w:attr w:name="ProductID" w:val="2027 г"/>
        </w:smartTagPr>
        <w:r>
          <w:rPr>
            <w:spacing w:val="4"/>
            <w:sz w:val="28"/>
            <w:szCs w:val="28"/>
          </w:rPr>
          <w:t>2027</w:t>
        </w:r>
        <w:r w:rsidRPr="000817A9">
          <w:rPr>
            <w:spacing w:val="4"/>
            <w:sz w:val="28"/>
            <w:szCs w:val="28"/>
          </w:rPr>
          <w:t xml:space="preserve"> г</w:t>
        </w:r>
      </w:smartTag>
      <w:r>
        <w:rPr>
          <w:spacing w:val="4"/>
          <w:sz w:val="28"/>
          <w:szCs w:val="28"/>
        </w:rPr>
        <w:t>. – 3 165510</w:t>
      </w:r>
      <w:r w:rsidRPr="000817A9">
        <w:rPr>
          <w:spacing w:val="4"/>
          <w:sz w:val="28"/>
          <w:szCs w:val="28"/>
        </w:rPr>
        <w:t>,00 руб.</w:t>
      </w:r>
    </w:p>
    <w:p w:rsidR="003C1FA6" w:rsidRPr="000817A9" w:rsidRDefault="003C1FA6" w:rsidP="003C1FA6">
      <w:pPr>
        <w:adjustRightInd w:val="0"/>
        <w:jc w:val="center"/>
        <w:outlineLvl w:val="1"/>
        <w:rPr>
          <w:b/>
          <w:sz w:val="28"/>
          <w:szCs w:val="28"/>
        </w:rPr>
      </w:pPr>
      <w:r w:rsidRPr="000817A9">
        <w:rPr>
          <w:b/>
          <w:sz w:val="28"/>
          <w:szCs w:val="28"/>
        </w:rPr>
        <w:t>Статья 12.  Особенности исполнения местного бюджета.</w:t>
      </w:r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Направить в 2025</w:t>
      </w:r>
      <w:r w:rsidRPr="000817A9">
        <w:rPr>
          <w:sz w:val="28"/>
          <w:szCs w:val="28"/>
        </w:rPr>
        <w:t xml:space="preserve"> году остатки средств Местного бюдже</w:t>
      </w:r>
      <w:r>
        <w:rPr>
          <w:sz w:val="28"/>
          <w:szCs w:val="28"/>
        </w:rPr>
        <w:t>та по состоянию на 1 января 2025</w:t>
      </w:r>
      <w:r w:rsidRPr="000817A9">
        <w:rPr>
          <w:sz w:val="28"/>
          <w:szCs w:val="28"/>
        </w:rPr>
        <w:t xml:space="preserve"> года на лицевых счетах получателей средств местного бюджета, образовавшиеся в связи с неполным использованием бюджетных ассигнований, утвержденных Решением от 30 декабря 2021 года № 1 "О бюджете </w:t>
      </w:r>
      <w:r w:rsidRPr="000817A9">
        <w:rPr>
          <w:b/>
          <w:sz w:val="28"/>
          <w:szCs w:val="28"/>
        </w:rPr>
        <w:t>сельского поселения Карасу</w:t>
      </w:r>
      <w:r>
        <w:rPr>
          <w:b/>
          <w:sz w:val="28"/>
          <w:szCs w:val="28"/>
        </w:rPr>
        <w:t xml:space="preserve"> </w:t>
      </w:r>
      <w:r w:rsidRPr="000817A9">
        <w:rPr>
          <w:sz w:val="28"/>
          <w:szCs w:val="28"/>
        </w:rPr>
        <w:t>Черекского м</w:t>
      </w:r>
      <w:r>
        <w:rPr>
          <w:sz w:val="28"/>
          <w:szCs w:val="28"/>
        </w:rPr>
        <w:t xml:space="preserve">униципального района </w:t>
      </w:r>
      <w:proofErr w:type="spellStart"/>
      <w:r>
        <w:rPr>
          <w:sz w:val="28"/>
          <w:szCs w:val="28"/>
        </w:rPr>
        <w:t>КБР</w:t>
      </w:r>
      <w:proofErr w:type="spellEnd"/>
      <w:r>
        <w:rPr>
          <w:sz w:val="28"/>
          <w:szCs w:val="28"/>
        </w:rPr>
        <w:t xml:space="preserve"> на 2025 год и на плановый период 2026 и 2027 годов" на тоже</w:t>
      </w:r>
      <w:proofErr w:type="gramEnd"/>
      <w:r>
        <w:rPr>
          <w:sz w:val="28"/>
          <w:szCs w:val="28"/>
        </w:rPr>
        <w:t xml:space="preserve"> цели в 2025</w:t>
      </w:r>
      <w:r w:rsidRPr="000817A9">
        <w:rPr>
          <w:sz w:val="28"/>
          <w:szCs w:val="28"/>
        </w:rPr>
        <w:t xml:space="preserve"> году в качестве дополнительных бюджетных ассигнований.</w:t>
      </w:r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Средства, полученные бюджетными учреждениями от предпринимательской деятельности и не использованные по состоянию на 31 декабря, зачисляются в тех же суммах на вновь открываемые соответствующим бюджетным учреждениям лицевые счета.</w:t>
      </w:r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-. Установить в соответствии с пунктом 3 статьи 217 Бюджетного кодекса Российской Федерации следующ</w:t>
      </w:r>
      <w:r>
        <w:rPr>
          <w:sz w:val="28"/>
          <w:szCs w:val="28"/>
        </w:rPr>
        <w:t>ие основания для внесения в 2025</w:t>
      </w:r>
      <w:r w:rsidRPr="000817A9">
        <w:rPr>
          <w:sz w:val="28"/>
          <w:szCs w:val="28"/>
        </w:rPr>
        <w:t xml:space="preserve"> году изменений в показатели сводной бюджетной росписи местного бюджета, связанные с резервированием сре</w:t>
      </w:r>
      <w:proofErr w:type="gramStart"/>
      <w:r w:rsidRPr="000817A9">
        <w:rPr>
          <w:sz w:val="28"/>
          <w:szCs w:val="28"/>
        </w:rPr>
        <w:t>дств в с</w:t>
      </w:r>
      <w:proofErr w:type="gramEnd"/>
      <w:r w:rsidRPr="000817A9">
        <w:rPr>
          <w:sz w:val="28"/>
          <w:szCs w:val="28"/>
        </w:rPr>
        <w:t>оставе утвержденных бюджетных ассигнований:</w:t>
      </w:r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  <w:proofErr w:type="gramStart"/>
      <w:r w:rsidRPr="000817A9">
        <w:rPr>
          <w:sz w:val="28"/>
          <w:szCs w:val="28"/>
        </w:rPr>
        <w:t>- распределение средств на уплату налога на имущество организаций и земельного налога главными распорядителями средств Местного бюджета и бюджетными учреждениями, находящимися в их ведении, в связи с изменением законодательства Российской Федерации о налогах и сборах с 1 января 2006 года, предусмотренных по подразделу "Другие общегосударственные вопросы" раздела "Общегосударственные вопросы" классификации расходов бюджетов;</w:t>
      </w:r>
      <w:proofErr w:type="gramEnd"/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-Установить в соответствии с пунктом 3 статьи 217 Бюджетного кодекса Российской Федерации следующие основания для внес</w:t>
      </w:r>
      <w:r>
        <w:rPr>
          <w:sz w:val="28"/>
          <w:szCs w:val="28"/>
        </w:rPr>
        <w:t>ения в 2025</w:t>
      </w:r>
      <w:r w:rsidRPr="000817A9">
        <w:rPr>
          <w:sz w:val="28"/>
          <w:szCs w:val="28"/>
        </w:rPr>
        <w:t xml:space="preserve"> году </w:t>
      </w:r>
      <w:r w:rsidRPr="000817A9">
        <w:rPr>
          <w:sz w:val="28"/>
          <w:szCs w:val="28"/>
        </w:rPr>
        <w:lastRenderedPageBreak/>
        <w:t>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главными распорядителями средств Местного бюджета:</w:t>
      </w:r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- использование остатков средств Местного бюджета, указанных в части 1 настоящей статьи;</w:t>
      </w:r>
    </w:p>
    <w:p w:rsidR="003C1FA6" w:rsidRPr="000817A9" w:rsidRDefault="003C1FA6" w:rsidP="003C1FA6">
      <w:pPr>
        <w:adjustRightInd w:val="0"/>
        <w:ind w:firstLine="540"/>
        <w:jc w:val="both"/>
        <w:rPr>
          <w:sz w:val="28"/>
          <w:szCs w:val="28"/>
        </w:rPr>
      </w:pPr>
      <w:proofErr w:type="gramStart"/>
      <w:r w:rsidRPr="000817A9">
        <w:rPr>
          <w:sz w:val="28"/>
          <w:szCs w:val="28"/>
        </w:rPr>
        <w:t xml:space="preserve">-перераспределение бюджетных инвестиций между главными распорядителями средств Местного бюджета в соответствии с порядками, устанавливаемыми местной администрацией </w:t>
      </w:r>
      <w:r w:rsidRPr="000817A9">
        <w:rPr>
          <w:b/>
          <w:sz w:val="28"/>
          <w:szCs w:val="28"/>
        </w:rPr>
        <w:t>сельского поселения Карасу</w:t>
      </w:r>
      <w:r w:rsidRPr="000817A9">
        <w:rPr>
          <w:sz w:val="28"/>
          <w:szCs w:val="28"/>
        </w:rPr>
        <w:t xml:space="preserve">  в соответствии с частью 14 статьи 5 Федерального закона от 26 апреля 2007 года </w:t>
      </w:r>
      <w:proofErr w:type="spellStart"/>
      <w:r w:rsidRPr="000817A9">
        <w:rPr>
          <w:sz w:val="28"/>
          <w:szCs w:val="28"/>
        </w:rPr>
        <w:t>N</w:t>
      </w:r>
      <w:proofErr w:type="spellEnd"/>
      <w:r w:rsidRPr="000817A9">
        <w:rPr>
          <w:sz w:val="28"/>
          <w:szCs w:val="28"/>
        </w:rPr>
        <w:t xml:space="preserve"> 63-ФЗ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</w:t>
      </w:r>
      <w:proofErr w:type="gramEnd"/>
      <w:r w:rsidRPr="000817A9">
        <w:rPr>
          <w:sz w:val="28"/>
          <w:szCs w:val="28"/>
        </w:rPr>
        <w:t xml:space="preserve"> Российской Федерации";</w:t>
      </w:r>
    </w:p>
    <w:p w:rsidR="003C1FA6" w:rsidRPr="000817A9" w:rsidRDefault="003C1FA6" w:rsidP="003C1FA6">
      <w:pPr>
        <w:adjustRightInd w:val="0"/>
        <w:ind w:firstLine="540"/>
        <w:jc w:val="both"/>
        <w:outlineLvl w:val="1"/>
        <w:rPr>
          <w:sz w:val="28"/>
          <w:szCs w:val="28"/>
        </w:rPr>
      </w:pPr>
      <w:r w:rsidRPr="000817A9">
        <w:rPr>
          <w:b/>
          <w:sz w:val="28"/>
          <w:szCs w:val="28"/>
        </w:rPr>
        <w:t>Статья 13.  Вступление в силу настоящего Решения</w:t>
      </w:r>
    </w:p>
    <w:p w:rsidR="003C1FA6" w:rsidRPr="000817A9" w:rsidRDefault="003C1FA6" w:rsidP="003C1FA6">
      <w:pPr>
        <w:widowControl w:val="0"/>
        <w:ind w:firstLine="709"/>
        <w:jc w:val="both"/>
        <w:rPr>
          <w:sz w:val="28"/>
          <w:szCs w:val="28"/>
        </w:rPr>
      </w:pPr>
      <w:r w:rsidRPr="000817A9">
        <w:rPr>
          <w:sz w:val="28"/>
          <w:szCs w:val="28"/>
        </w:rPr>
        <w:t>Настоящее Решение вступает в силу после его утверждения сессией местного самоупр</w:t>
      </w:r>
      <w:r>
        <w:rPr>
          <w:sz w:val="28"/>
          <w:szCs w:val="28"/>
        </w:rPr>
        <w:t>авления и действует с 01.01.2025</w:t>
      </w:r>
      <w:r w:rsidRPr="000817A9">
        <w:rPr>
          <w:sz w:val="28"/>
          <w:szCs w:val="28"/>
        </w:rPr>
        <w:t xml:space="preserve"> года.</w:t>
      </w:r>
    </w:p>
    <w:p w:rsidR="003C1FA6" w:rsidRPr="000817A9" w:rsidRDefault="003C1FA6" w:rsidP="003C1FA6">
      <w:pPr>
        <w:widowControl w:val="0"/>
        <w:ind w:firstLine="709"/>
        <w:jc w:val="both"/>
        <w:rPr>
          <w:sz w:val="28"/>
          <w:szCs w:val="28"/>
        </w:rPr>
      </w:pPr>
    </w:p>
    <w:p w:rsidR="003C1FA6" w:rsidRPr="000817A9" w:rsidRDefault="003C1FA6" w:rsidP="003C1FA6">
      <w:pPr>
        <w:widowControl w:val="0"/>
        <w:jc w:val="both"/>
        <w:rPr>
          <w:sz w:val="28"/>
          <w:szCs w:val="28"/>
        </w:rPr>
      </w:pPr>
      <w:bookmarkStart w:id="2" w:name="_GoBack"/>
      <w:bookmarkEnd w:id="2"/>
      <w:r w:rsidRPr="000817A9">
        <w:rPr>
          <w:sz w:val="28"/>
          <w:szCs w:val="28"/>
        </w:rPr>
        <w:t>Председатель совета местного самоуправления</w:t>
      </w:r>
    </w:p>
    <w:p w:rsidR="00CB500E" w:rsidRDefault="003C1FA6" w:rsidP="003C1FA6">
      <w:pPr>
        <w:widowControl w:val="0"/>
        <w:tabs>
          <w:tab w:val="left" w:pos="6420"/>
        </w:tabs>
        <w:jc w:val="both"/>
        <w:rPr>
          <w:sz w:val="28"/>
          <w:szCs w:val="28"/>
        </w:rPr>
      </w:pPr>
      <w:r w:rsidRPr="000817A9">
        <w:rPr>
          <w:sz w:val="28"/>
          <w:szCs w:val="28"/>
        </w:rPr>
        <w:t>сельского поселения</w:t>
      </w:r>
      <w:r w:rsidR="00CB500E">
        <w:rPr>
          <w:sz w:val="28"/>
          <w:szCs w:val="28"/>
        </w:rPr>
        <w:t xml:space="preserve"> Карасу</w:t>
      </w:r>
      <w:r w:rsidR="00CB500E">
        <w:rPr>
          <w:sz w:val="28"/>
          <w:szCs w:val="28"/>
        </w:rPr>
        <w:tab/>
        <w:t xml:space="preserve">                          </w:t>
      </w:r>
    </w:p>
    <w:p w:rsidR="00CB500E" w:rsidRDefault="00CB500E" w:rsidP="003C1FA6">
      <w:pPr>
        <w:widowControl w:val="0"/>
        <w:tabs>
          <w:tab w:val="left" w:pos="6420"/>
        </w:tabs>
        <w:jc w:val="both"/>
        <w:rPr>
          <w:sz w:val="28"/>
          <w:szCs w:val="28"/>
        </w:rPr>
      </w:pPr>
    </w:p>
    <w:p w:rsidR="003C1FA6" w:rsidRPr="000817A9" w:rsidRDefault="00CB500E" w:rsidP="003C1FA6">
      <w:pPr>
        <w:widowControl w:val="0"/>
        <w:tabs>
          <w:tab w:val="left" w:pos="6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3C1FA6" w:rsidRPr="000817A9">
        <w:rPr>
          <w:sz w:val="28"/>
          <w:szCs w:val="28"/>
        </w:rPr>
        <w:t>С.С.Мечиев</w:t>
      </w:r>
    </w:p>
    <w:p w:rsidR="00835942" w:rsidRDefault="00835942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/>
    <w:p w:rsidR="00BA7D4A" w:rsidRDefault="00BA7D4A" w:rsidP="00BA7D4A">
      <w:pPr>
        <w:autoSpaceDE/>
        <w:autoSpaceDN/>
        <w:rPr>
          <w:sz w:val="28"/>
          <w:szCs w:val="28"/>
        </w:rPr>
        <w:sectPr w:rsidR="00BA7D4A" w:rsidSect="00936EB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2452"/>
        <w:gridCol w:w="1914"/>
        <w:gridCol w:w="10327"/>
      </w:tblGrid>
      <w:tr w:rsidR="00BA7D4A" w:rsidRPr="00BA7D4A" w:rsidTr="00BA7D4A">
        <w:trPr>
          <w:trHeight w:val="7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 xml:space="preserve">Приложение №  </w:t>
            </w:r>
            <w:r w:rsidR="00097A98">
              <w:rPr>
                <w:sz w:val="28"/>
                <w:szCs w:val="28"/>
              </w:rPr>
              <w:t>1</w:t>
            </w:r>
            <w:r w:rsidRPr="00BA7D4A">
              <w:rPr>
                <w:sz w:val="28"/>
                <w:szCs w:val="28"/>
              </w:rPr>
              <w:t xml:space="preserve">     </w:t>
            </w:r>
            <w:r w:rsidR="006A14BD">
              <w:rPr>
                <w:sz w:val="28"/>
                <w:szCs w:val="28"/>
              </w:rPr>
              <w:t>1</w:t>
            </w:r>
          </w:p>
        </w:tc>
      </w:tr>
      <w:tr w:rsidR="00BA7D4A" w:rsidRPr="00BA7D4A" w:rsidTr="00BA7D4A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к Решению № 01 Совета местного</w:t>
            </w:r>
          </w:p>
        </w:tc>
      </w:tr>
      <w:tr w:rsidR="00BA7D4A" w:rsidRPr="00BA7D4A" w:rsidTr="00BA7D4A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самоуправления с.п</w:t>
            </w:r>
            <w:proofErr w:type="gramStart"/>
            <w:r w:rsidRPr="00BA7D4A">
              <w:rPr>
                <w:sz w:val="28"/>
                <w:szCs w:val="28"/>
              </w:rPr>
              <w:t>.К</w:t>
            </w:r>
            <w:proofErr w:type="gramEnd"/>
            <w:r w:rsidRPr="00BA7D4A">
              <w:rPr>
                <w:sz w:val="28"/>
                <w:szCs w:val="28"/>
              </w:rPr>
              <w:t>арасу</w:t>
            </w:r>
          </w:p>
        </w:tc>
      </w:tr>
      <w:tr w:rsidR="00BA7D4A" w:rsidRPr="00BA7D4A" w:rsidTr="00BA7D4A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"О бюджете сельского поселения</w:t>
            </w:r>
          </w:p>
        </w:tc>
      </w:tr>
      <w:tr w:rsidR="00BA7D4A" w:rsidRPr="00BA7D4A" w:rsidTr="00BA7D4A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 xml:space="preserve">Карасу на 2025 год и плановый период 2026-2027 </w:t>
            </w:r>
            <w:proofErr w:type="spellStart"/>
            <w:proofErr w:type="gramStart"/>
            <w:r w:rsidRPr="00BA7D4A">
              <w:rPr>
                <w:sz w:val="28"/>
                <w:szCs w:val="28"/>
              </w:rPr>
              <w:t>гг</w:t>
            </w:r>
            <w:proofErr w:type="spellEnd"/>
            <w:proofErr w:type="gramEnd"/>
            <w:r w:rsidRPr="00BA7D4A">
              <w:rPr>
                <w:sz w:val="28"/>
                <w:szCs w:val="28"/>
              </w:rPr>
              <w:t>"</w:t>
            </w:r>
          </w:p>
        </w:tc>
      </w:tr>
      <w:tr w:rsidR="00BA7D4A" w:rsidRPr="00BA7D4A" w:rsidTr="00BA7D4A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</w:tc>
      </w:tr>
      <w:tr w:rsidR="00BA7D4A" w:rsidRPr="00BA7D4A" w:rsidTr="00BA7D4A"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ПЕРЕЧЕНЬ</w:t>
            </w:r>
          </w:p>
        </w:tc>
      </w:tr>
      <w:tr w:rsidR="00BA7D4A" w:rsidRPr="00BA7D4A" w:rsidTr="00BA7D4A">
        <w:trPr>
          <w:trHeight w:val="6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главных администраторов доходов Местного бюджета</w:t>
            </w:r>
          </w:p>
        </w:tc>
      </w:tr>
      <w:tr w:rsidR="00BA7D4A" w:rsidRPr="00BA7D4A" w:rsidTr="00BA7D4A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A7D4A" w:rsidRPr="00BA7D4A" w:rsidTr="00BA7D4A">
        <w:trPr>
          <w:trHeight w:val="70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 xml:space="preserve">Наименование администратора доходов </w:t>
            </w:r>
          </w:p>
        </w:tc>
      </w:tr>
      <w:tr w:rsidR="00BA7D4A" w:rsidRPr="00BA7D4A" w:rsidTr="00BA7D4A">
        <w:trPr>
          <w:trHeight w:val="3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A7D4A" w:rsidRPr="00BA7D4A" w:rsidTr="00BA7D4A">
        <w:trPr>
          <w:trHeight w:val="10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администратора доходов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доходов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A7D4A" w:rsidRPr="00BA7D4A" w:rsidTr="00BA7D4A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A7D4A" w:rsidRPr="00BA7D4A" w:rsidTr="00BA7D4A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3</w:t>
            </w:r>
          </w:p>
        </w:tc>
      </w:tr>
      <w:tr w:rsidR="00BA7D4A" w:rsidRPr="00BA7D4A" w:rsidTr="00BA7D4A">
        <w:trPr>
          <w:trHeight w:val="1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lastRenderedPageBreak/>
              <w:t>703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Муниципальное учреждение "Администрация муниципального образования</w:t>
            </w:r>
            <w:r w:rsidRPr="00BA7D4A">
              <w:rPr>
                <w:sz w:val="28"/>
                <w:szCs w:val="28"/>
              </w:rPr>
              <w:br/>
              <w:t xml:space="preserve">сельского поселение Карасу Черекского муниципального района </w:t>
            </w:r>
            <w:proofErr w:type="spellStart"/>
            <w:proofErr w:type="gramStart"/>
            <w:r w:rsidRPr="00BA7D4A">
              <w:rPr>
                <w:sz w:val="28"/>
                <w:szCs w:val="28"/>
              </w:rPr>
              <w:t>Кабардино_Балкарской</w:t>
            </w:r>
            <w:proofErr w:type="spellEnd"/>
            <w:proofErr w:type="gramEnd"/>
            <w:r w:rsidRPr="00BA7D4A">
              <w:rPr>
                <w:sz w:val="28"/>
                <w:szCs w:val="28"/>
              </w:rPr>
              <w:t xml:space="preserve"> Республики"</w:t>
            </w:r>
          </w:p>
        </w:tc>
      </w:tr>
      <w:tr w:rsidR="00BA7D4A" w:rsidRPr="00BA7D4A" w:rsidTr="00BA7D4A">
        <w:trPr>
          <w:trHeight w:val="19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097A98" w:rsidP="00BA7D4A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</w:t>
            </w:r>
            <w:r w:rsidR="00BA7D4A" w:rsidRPr="00BA7D4A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0</w:t>
            </w:r>
            <w:r w:rsidR="00BA7D4A" w:rsidRPr="00BA7D4A">
              <w:rPr>
                <w:sz w:val="28"/>
                <w:szCs w:val="28"/>
              </w:rPr>
              <w:t>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A7D4A" w:rsidRPr="00BA7D4A" w:rsidTr="00BA7D4A">
        <w:trPr>
          <w:trHeight w:val="19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1 11 05025 10 0000 120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both"/>
              <w:rPr>
                <w:sz w:val="28"/>
                <w:szCs w:val="28"/>
              </w:rPr>
            </w:pPr>
            <w:proofErr w:type="gramStart"/>
            <w:r w:rsidRPr="00BA7D4A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A7D4A" w:rsidRPr="00BA7D4A" w:rsidTr="00BA7D4A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1 11 05035 10 0000 120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BA7D4A" w:rsidRPr="00BA7D4A" w:rsidTr="00BA7D4A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1 14 02053 10 0000 410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A7D4A" w:rsidRPr="00BA7D4A" w:rsidTr="00BA7D4A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1 14 06013 10 0000 430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BA7D4A" w:rsidRPr="00BA7D4A" w:rsidTr="00BA7D4A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lastRenderedPageBreak/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1 17 01050 10 0000 180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BA7D4A" w:rsidRPr="00BA7D4A" w:rsidTr="00BA7D4A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1 17 05050 10 0000 180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Прочие неналоговые поступления</w:t>
            </w:r>
          </w:p>
        </w:tc>
      </w:tr>
      <w:tr w:rsidR="00BA7D4A" w:rsidRPr="00BA7D4A" w:rsidTr="00BA7D4A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2 02 15002 10 0000 150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A7D4A" w:rsidRPr="00BA7D4A" w:rsidTr="00BA7D4A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2 02 15001 10 0000 150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D4A" w:rsidRPr="00BA7D4A" w:rsidRDefault="00BA7D4A" w:rsidP="00BA7D4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BA7D4A" w:rsidRPr="00BA7D4A" w:rsidTr="00BA7D4A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2 02 35118 10 0000 150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7D4A" w:rsidRPr="00BA7D4A" w:rsidRDefault="00BA7D4A" w:rsidP="00BA7D4A">
            <w:pPr>
              <w:autoSpaceDE/>
              <w:autoSpaceDN/>
              <w:jc w:val="both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BA7D4A" w:rsidRDefault="00BA7D4A">
      <w:pPr>
        <w:sectPr w:rsidR="00BA7D4A" w:rsidSect="00BA7D4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A7D4A" w:rsidRDefault="00BA7D4A"/>
    <w:tbl>
      <w:tblPr>
        <w:tblW w:w="8040" w:type="dxa"/>
        <w:tblInd w:w="93" w:type="dxa"/>
        <w:tblLook w:val="04A0"/>
      </w:tblPr>
      <w:tblGrid>
        <w:gridCol w:w="2960"/>
        <w:gridCol w:w="840"/>
        <w:gridCol w:w="4240"/>
      </w:tblGrid>
      <w:tr w:rsidR="00BA7D4A" w:rsidRPr="00BA7D4A" w:rsidTr="00BA7D4A">
        <w:trPr>
          <w:trHeight w:val="84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Приложение 2                                                                        к  Решению № 01 Совета местного самоуправления с.п</w:t>
            </w:r>
            <w:proofErr w:type="gramStart"/>
            <w:r w:rsidRPr="00BA7D4A">
              <w:rPr>
                <w:sz w:val="28"/>
                <w:szCs w:val="28"/>
              </w:rPr>
              <w:t>.К</w:t>
            </w:r>
            <w:proofErr w:type="gramEnd"/>
            <w:r w:rsidRPr="00BA7D4A">
              <w:rPr>
                <w:sz w:val="28"/>
                <w:szCs w:val="28"/>
              </w:rPr>
              <w:t xml:space="preserve">арасу  "О бюджете сельского поселения Карасу на 2025 год и плановый период 2026-2027 </w:t>
            </w:r>
            <w:proofErr w:type="spellStart"/>
            <w:r w:rsidRPr="00BA7D4A">
              <w:rPr>
                <w:sz w:val="28"/>
                <w:szCs w:val="28"/>
              </w:rPr>
              <w:t>гг</w:t>
            </w:r>
            <w:proofErr w:type="spellEnd"/>
            <w:r w:rsidRPr="00BA7D4A">
              <w:rPr>
                <w:sz w:val="28"/>
                <w:szCs w:val="28"/>
              </w:rPr>
              <w:t>" от 28.12.2024 года</w:t>
            </w:r>
          </w:p>
        </w:tc>
      </w:tr>
      <w:tr w:rsidR="00BA7D4A" w:rsidRPr="00BA7D4A" w:rsidTr="00BA7D4A">
        <w:trPr>
          <w:trHeight w:val="37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A7D4A" w:rsidRPr="00BA7D4A" w:rsidTr="00BA7D4A">
        <w:trPr>
          <w:trHeight w:val="198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rPr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A7D4A" w:rsidRPr="00BA7D4A" w:rsidTr="00BA7D4A">
        <w:trPr>
          <w:trHeight w:val="540"/>
        </w:trPr>
        <w:tc>
          <w:tcPr>
            <w:tcW w:w="804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 xml:space="preserve">ПЕРЕЧЕНЬ </w:t>
            </w:r>
            <w:r w:rsidRPr="00BA7D4A">
              <w:rPr>
                <w:sz w:val="28"/>
                <w:szCs w:val="28"/>
              </w:rPr>
              <w:br/>
            </w:r>
            <w:proofErr w:type="gramStart"/>
            <w:r w:rsidRPr="00BA7D4A">
              <w:rPr>
                <w:sz w:val="28"/>
                <w:szCs w:val="28"/>
              </w:rPr>
              <w:t>администраторов источников финансирования дефицита бюджета                                                                                                    муниципального сельского поселения Карасу</w:t>
            </w:r>
            <w:proofErr w:type="gramEnd"/>
          </w:p>
        </w:tc>
      </w:tr>
      <w:tr w:rsidR="00BA7D4A" w:rsidRPr="00BA7D4A" w:rsidTr="00BA7D4A">
        <w:trPr>
          <w:trHeight w:val="735"/>
        </w:trPr>
        <w:tc>
          <w:tcPr>
            <w:tcW w:w="804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A7D4A" w:rsidRPr="00BA7D4A" w:rsidTr="00BA7D4A">
        <w:trPr>
          <w:trHeight w:val="322"/>
        </w:trPr>
        <w:tc>
          <w:tcPr>
            <w:tcW w:w="2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Код бюджетной классификации администратора доходов и поступлений</w:t>
            </w:r>
          </w:p>
        </w:tc>
        <w:tc>
          <w:tcPr>
            <w:tcW w:w="50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proofErr w:type="spellStart"/>
            <w:r w:rsidRPr="00BA7D4A">
              <w:rPr>
                <w:sz w:val="28"/>
                <w:szCs w:val="28"/>
              </w:rPr>
              <w:t>Наименовние</w:t>
            </w:r>
            <w:proofErr w:type="spellEnd"/>
            <w:r w:rsidRPr="00BA7D4A">
              <w:rPr>
                <w:sz w:val="28"/>
                <w:szCs w:val="28"/>
              </w:rPr>
              <w:t xml:space="preserve"> администратора </w:t>
            </w:r>
            <w:proofErr w:type="gramStart"/>
            <w:r w:rsidRPr="00BA7D4A">
              <w:rPr>
                <w:sz w:val="28"/>
                <w:szCs w:val="28"/>
              </w:rPr>
              <w:t xml:space="preserve">источников финансирования дефицита бюджета муниципального </w:t>
            </w:r>
            <w:proofErr w:type="spellStart"/>
            <w:r w:rsidRPr="00BA7D4A">
              <w:rPr>
                <w:sz w:val="28"/>
                <w:szCs w:val="28"/>
              </w:rPr>
              <w:t>поселения_Карасу</w:t>
            </w:r>
            <w:proofErr w:type="spellEnd"/>
            <w:proofErr w:type="gramEnd"/>
          </w:p>
        </w:tc>
      </w:tr>
      <w:tr w:rsidR="00BA7D4A" w:rsidRPr="00BA7D4A" w:rsidTr="00BA7D4A">
        <w:trPr>
          <w:trHeight w:val="37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A7D4A" w:rsidRPr="00BA7D4A" w:rsidTr="00BA7D4A">
        <w:trPr>
          <w:trHeight w:val="322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A7D4A" w:rsidRPr="00BA7D4A" w:rsidTr="00BA7D4A">
        <w:trPr>
          <w:trHeight w:val="375"/>
        </w:trPr>
        <w:tc>
          <w:tcPr>
            <w:tcW w:w="2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50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BA7D4A" w:rsidRPr="00BA7D4A" w:rsidTr="00BA7D4A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7D4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7D4A">
              <w:rPr>
                <w:color w:val="000000"/>
                <w:sz w:val="28"/>
                <w:szCs w:val="28"/>
              </w:rPr>
              <w:t>2</w:t>
            </w:r>
          </w:p>
        </w:tc>
      </w:tr>
      <w:tr w:rsidR="00BA7D4A" w:rsidRPr="00BA7D4A" w:rsidTr="00BA7D4A">
        <w:trPr>
          <w:trHeight w:val="6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i/>
                <w:iCs/>
                <w:sz w:val="28"/>
                <w:szCs w:val="28"/>
              </w:rPr>
            </w:pPr>
            <w:r w:rsidRPr="00BA7D4A">
              <w:rPr>
                <w:i/>
                <w:iCs/>
                <w:sz w:val="28"/>
                <w:szCs w:val="28"/>
              </w:rPr>
              <w:t>000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ВСЕ АДМИНИСТРАТОРЫ</w:t>
            </w:r>
          </w:p>
        </w:tc>
      </w:tr>
      <w:tr w:rsidR="00BA7D4A" w:rsidRPr="00BA7D4A" w:rsidTr="00BA7D4A">
        <w:trPr>
          <w:trHeight w:val="274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i/>
                <w:iCs/>
                <w:sz w:val="28"/>
                <w:szCs w:val="28"/>
              </w:rPr>
            </w:pPr>
            <w:r w:rsidRPr="00BA7D4A">
              <w:rPr>
                <w:i/>
                <w:iCs/>
                <w:sz w:val="28"/>
                <w:szCs w:val="28"/>
              </w:rPr>
              <w:t>703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D4A" w:rsidRPr="00BA7D4A" w:rsidRDefault="00BA7D4A" w:rsidP="00BA7D4A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BA7D4A">
              <w:rPr>
                <w:sz w:val="28"/>
                <w:szCs w:val="28"/>
              </w:rPr>
              <w:t>Муниципальное учреждение "Администрация муниципального образования сельское поселение Карасу Черекского муниципального района Кабардино-Балкарской Республики"</w:t>
            </w:r>
          </w:p>
        </w:tc>
      </w:tr>
    </w:tbl>
    <w:p w:rsidR="00BA7D4A" w:rsidRDefault="00BA7D4A"/>
    <w:p w:rsidR="00855333" w:rsidRDefault="00855333"/>
    <w:p w:rsidR="00855333" w:rsidRDefault="00855333"/>
    <w:p w:rsidR="00855333" w:rsidRDefault="00855333"/>
    <w:p w:rsidR="00855333" w:rsidRDefault="00855333"/>
    <w:p w:rsidR="00855333" w:rsidRDefault="00855333"/>
    <w:p w:rsidR="00855333" w:rsidRDefault="00855333"/>
    <w:p w:rsidR="00855333" w:rsidRDefault="00855333"/>
    <w:p w:rsidR="00855333" w:rsidRDefault="00855333"/>
    <w:p w:rsidR="00855333" w:rsidRDefault="00855333"/>
    <w:p w:rsidR="00855333" w:rsidRDefault="00855333"/>
    <w:p w:rsidR="00855333" w:rsidRDefault="00855333"/>
    <w:p w:rsidR="00855333" w:rsidRDefault="00855333"/>
    <w:p w:rsidR="00855333" w:rsidRDefault="00855333"/>
    <w:p w:rsidR="00855333" w:rsidRDefault="00855333"/>
    <w:p w:rsidR="00855333" w:rsidRDefault="00855333" w:rsidP="00C578F7">
      <w:pPr>
        <w:jc w:val="center"/>
        <w:rPr>
          <w:color w:val="000000"/>
        </w:rPr>
        <w:sectPr w:rsidR="00855333" w:rsidSect="00936EB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2040" w:type="dxa"/>
        <w:tblInd w:w="93" w:type="dxa"/>
        <w:tblLook w:val="04A0"/>
      </w:tblPr>
      <w:tblGrid>
        <w:gridCol w:w="2720"/>
        <w:gridCol w:w="4420"/>
        <w:gridCol w:w="1776"/>
        <w:gridCol w:w="1600"/>
        <w:gridCol w:w="1600"/>
      </w:tblGrid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Tr="00C578F7">
        <w:trPr>
          <w:trHeight w:val="315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33" w:rsidRDefault="00855333" w:rsidP="00C578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3</w:t>
            </w:r>
          </w:p>
        </w:tc>
      </w:tr>
      <w:tr w:rsidR="00855333" w:rsidTr="00C578F7">
        <w:trPr>
          <w:trHeight w:val="315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к Решению №1 от 28.12.2024 г.</w:t>
            </w:r>
          </w:p>
        </w:tc>
      </w:tr>
      <w:tr w:rsidR="00855333" w:rsidTr="00C578F7">
        <w:trPr>
          <w:trHeight w:val="315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«О Бюджете с.п. Карасу  на 2025 год и на плановый период 2026 и 2027 годов</w:t>
            </w:r>
            <w:proofErr w:type="gramStart"/>
            <w:r>
              <w:rPr>
                <w:color w:val="000000"/>
              </w:rPr>
              <w:t>.»</w:t>
            </w:r>
            <w:proofErr w:type="gramEnd"/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Tr="00C578F7">
        <w:trPr>
          <w:trHeight w:val="315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ПОСТУПЛЕНИЙ ДОХОДОВ ПО ОСНОВНЫМ ИСТОЧНИКАМ</w:t>
            </w:r>
          </w:p>
        </w:tc>
      </w:tr>
      <w:tr w:rsidR="00855333" w:rsidTr="00C578F7">
        <w:trPr>
          <w:trHeight w:val="315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МЕСТНЫЙ БЮДЖЕТ СЕЛЬСКОГО ПОСЕЛЕНИЯ КАРАСУ НА 2025 ГОД</w:t>
            </w:r>
          </w:p>
        </w:tc>
      </w:tr>
      <w:tr w:rsidR="00855333" w:rsidTr="00C578F7">
        <w:trPr>
          <w:trHeight w:val="315"/>
        </w:trPr>
        <w:tc>
          <w:tcPr>
            <w:tcW w:w="1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 НА ПЛАНОВЫЙ ПЕРИОД 2026</w:t>
            </w:r>
            <w:proofErr w:type="gramStart"/>
            <w:r>
              <w:rPr>
                <w:b/>
                <w:bCs/>
                <w:color w:val="000000"/>
              </w:rPr>
              <w:t xml:space="preserve"> И</w:t>
            </w:r>
            <w:proofErr w:type="gramEnd"/>
            <w:r>
              <w:rPr>
                <w:b/>
                <w:bCs/>
                <w:color w:val="000000"/>
              </w:rPr>
              <w:t xml:space="preserve"> 2027 ГОДЫ</w:t>
            </w:r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55333" w:rsidTr="00C578F7">
        <w:trPr>
          <w:trHeight w:val="94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КВД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(рублей)</w:t>
            </w:r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</w:tr>
      <w:tr w:rsidR="00855333" w:rsidTr="00C578F7">
        <w:trPr>
          <w:trHeight w:val="63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1 380 679,25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694 516,00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694 546,00</w:t>
            </w:r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160 000,00</w:t>
            </w:r>
          </w:p>
        </w:tc>
      </w:tr>
      <w:tr w:rsidR="00855333" w:rsidTr="00C578F7">
        <w:trPr>
          <w:trHeight w:val="25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1 01 02010 01 1000 110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налогов осуществляется в соответствии со статьями 227,227.1 и 228 Налогового кодекса РФ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160 000,00</w:t>
            </w:r>
          </w:p>
        </w:tc>
      </w:tr>
      <w:tr w:rsidR="00855333" w:rsidTr="00C578F7">
        <w:trPr>
          <w:trHeight w:val="10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1 03 00000 00 0000 00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2 243 470,00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2 299 140,00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3 165 510,00</w:t>
            </w:r>
          </w:p>
        </w:tc>
      </w:tr>
      <w:tr w:rsidR="00855333" w:rsidTr="00C578F7">
        <w:trPr>
          <w:trHeight w:val="37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1 03 02231 01 0000 110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333" w:rsidRDefault="00855333" w:rsidP="00C578F7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1 184 990,00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1 209 620,00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1 661 560,00</w:t>
            </w:r>
          </w:p>
        </w:tc>
      </w:tr>
      <w:tr w:rsidR="00855333" w:rsidTr="00C578F7">
        <w:trPr>
          <w:trHeight w:val="44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1 03 02241 01 0000 110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5333" w:rsidRDefault="00855333" w:rsidP="00C578F7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</w:rPr>
              <w:t>инжекторных</w:t>
            </w:r>
            <w:proofErr w:type="spellEnd"/>
            <w:r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6 290,00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5 580,00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7 670,00</w:t>
            </w:r>
          </w:p>
        </w:tc>
      </w:tr>
      <w:tr w:rsidR="00855333" w:rsidTr="00C578F7">
        <w:trPr>
          <w:trHeight w:val="25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1 03 02251 01 0000 110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1 173 370,00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1 203 670,00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1 654 740,00</w:t>
            </w:r>
          </w:p>
        </w:tc>
      </w:tr>
      <w:tr w:rsidR="00855333" w:rsidTr="00C578F7">
        <w:trPr>
          <w:trHeight w:val="37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1 03 02261 01 0000 110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-120 180,00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-119 730,00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-158 460,00</w:t>
            </w:r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3 126,00</w:t>
            </w:r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1 05 03010 01 1000 110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3 020,00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3 096,00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3 126,00</w:t>
            </w:r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1 06 00000 00 0000 000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156 000,00</w:t>
            </w:r>
          </w:p>
        </w:tc>
      </w:tr>
      <w:tr w:rsidR="00855333" w:rsidTr="00C578F7">
        <w:trPr>
          <w:trHeight w:val="1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1 06 01030 10 1000 110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  лиц, взимаемый 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56 000,00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56 000,00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56 000,00</w:t>
            </w:r>
          </w:p>
        </w:tc>
      </w:tr>
      <w:tr w:rsidR="00855333" w:rsidTr="00C578F7">
        <w:trPr>
          <w:trHeight w:val="1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1 06 06033 10 1000 110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20 000,00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20 000,00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20 000,00</w:t>
            </w:r>
          </w:p>
        </w:tc>
      </w:tr>
      <w:tr w:rsidR="00855333" w:rsidTr="00C578F7">
        <w:trPr>
          <w:trHeight w:val="1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1 06 06043 10 1000 110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80 000,00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80 000,00</w:t>
            </w:r>
          </w:p>
        </w:tc>
      </w:tr>
      <w:tr w:rsidR="00855333" w:rsidTr="00C578F7">
        <w:trPr>
          <w:trHeight w:val="12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1 041 659,25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375 420,00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375 420,00</w:t>
            </w:r>
          </w:p>
        </w:tc>
      </w:tr>
      <w:tr w:rsidR="00855333" w:rsidTr="00C578F7">
        <w:trPr>
          <w:trHeight w:val="238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1 11 05025 10 0000 120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669 213,61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350 000,00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350 000,00</w:t>
            </w:r>
          </w:p>
        </w:tc>
      </w:tr>
      <w:tr w:rsidR="00855333" w:rsidTr="00C578F7">
        <w:trPr>
          <w:trHeight w:val="199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1 11 05035 10 0000 120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333" w:rsidRDefault="00855333" w:rsidP="00C578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372 445,64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25 420,00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25 420,00</w:t>
            </w:r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1 17 05000 00 0000 180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33" w:rsidRDefault="00855333" w:rsidP="00C578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0,00</w:t>
            </w:r>
          </w:p>
        </w:tc>
      </w:tr>
      <w:tr w:rsidR="00855333" w:rsidTr="00C578F7">
        <w:trPr>
          <w:trHeight w:val="63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1 17 05050 10 0000 180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333" w:rsidRDefault="00855333" w:rsidP="00C578F7">
            <w:r>
              <w:t>Прочие неналоговые доходы бюджетов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0,00</w:t>
            </w:r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333" w:rsidRDefault="00855333" w:rsidP="00C578F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4 300 030,05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3 248 161,83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3 290 401,83</w:t>
            </w:r>
          </w:p>
        </w:tc>
      </w:tr>
      <w:tr w:rsidR="00855333" w:rsidTr="00C578F7">
        <w:trPr>
          <w:trHeight w:val="11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2 02 160001, 10 0000 150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2 224 803,72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1 848 786,50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1 884 786,50</w:t>
            </w:r>
          </w:p>
        </w:tc>
      </w:tr>
      <w:tr w:rsidR="00855333" w:rsidTr="00C578F7">
        <w:trPr>
          <w:trHeight w:val="156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2 02 16001 10 7001 150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33 691,00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25 210,00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25 210,00</w:t>
            </w:r>
          </w:p>
        </w:tc>
      </w:tr>
      <w:tr w:rsidR="00855333" w:rsidTr="00C578F7">
        <w:trPr>
          <w:trHeight w:val="108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2 02 16001 10 0000 150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1 194 825,33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1 194 825,33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1 194 825,33</w:t>
            </w:r>
          </w:p>
        </w:tc>
      </w:tr>
      <w:tr w:rsidR="00855333" w:rsidTr="00C578F7">
        <w:trPr>
          <w:trHeight w:val="14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2 02 35118 10 0000 150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164 420,00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179 340,00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185 580,00</w:t>
            </w:r>
          </w:p>
        </w:tc>
      </w:tr>
      <w:tr w:rsidR="00855333" w:rsidTr="00C578F7">
        <w:trPr>
          <w:trHeight w:val="12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2 02 25497 10 0000 150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682 290,00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</w:pPr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55333" w:rsidTr="00C578F7">
        <w:trPr>
          <w:trHeight w:val="315"/>
        </w:trPr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7 976 810,88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6 241 817,83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7 150 457,84</w:t>
            </w:r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Tr="00C578F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Tr="00C578F7">
        <w:trPr>
          <w:trHeight w:val="315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Совета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Tr="00C578F7">
        <w:trPr>
          <w:trHeight w:val="315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rPr>
                <w:color w:val="000000"/>
              </w:rPr>
            </w:pPr>
            <w:r>
              <w:rPr>
                <w:color w:val="000000"/>
              </w:rPr>
              <w:t>сельского поселения  Карасу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С.С.Мечиев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Tr="00C578F7">
        <w:trPr>
          <w:trHeight w:val="315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Default="00855333" w:rsidP="00C578F7">
            <w:pPr>
              <w:jc w:val="center"/>
              <w:rPr>
                <w:color w:val="000000"/>
              </w:rPr>
            </w:pPr>
          </w:p>
        </w:tc>
      </w:tr>
    </w:tbl>
    <w:p w:rsidR="00855333" w:rsidRDefault="00855333"/>
    <w:tbl>
      <w:tblPr>
        <w:tblW w:w="13320" w:type="dxa"/>
        <w:tblInd w:w="93" w:type="dxa"/>
        <w:tblLook w:val="04A0"/>
      </w:tblPr>
      <w:tblGrid>
        <w:gridCol w:w="3919"/>
        <w:gridCol w:w="677"/>
        <w:gridCol w:w="639"/>
        <w:gridCol w:w="1470"/>
        <w:gridCol w:w="955"/>
        <w:gridCol w:w="2100"/>
        <w:gridCol w:w="1660"/>
        <w:gridCol w:w="1900"/>
      </w:tblGrid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</w:p>
        </w:tc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  <w:r w:rsidRPr="00181779">
              <w:rPr>
                <w:color w:val="000000"/>
              </w:rPr>
              <w:t>Приложение № 4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</w:p>
        </w:tc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  <w:r w:rsidRPr="00181779">
              <w:rPr>
                <w:color w:val="000000"/>
              </w:rPr>
              <w:t xml:space="preserve"> к Решению №1 от 28.12.2024 г.</w:t>
            </w:r>
          </w:p>
        </w:tc>
      </w:tr>
      <w:tr w:rsidR="00855333" w:rsidRPr="00181779" w:rsidTr="00C578F7">
        <w:trPr>
          <w:trHeight w:val="300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  <w:r w:rsidRPr="00181779">
              <w:rPr>
                <w:color w:val="000000"/>
              </w:rPr>
              <w:t>«О Бюджете с.п. Карасу на 2025 год и на плановый период 2026 и 2027 годов</w:t>
            </w:r>
            <w:proofErr w:type="gramStart"/>
            <w:r w:rsidRPr="00181779">
              <w:rPr>
                <w:color w:val="000000"/>
              </w:rPr>
              <w:t>.»</w:t>
            </w:r>
            <w:proofErr w:type="gramEnd"/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 xml:space="preserve">РАСПРЕДЕЛЕНИЕ БЮДЖЕТНЫХ АССИГНОВАНИЙ  ПО РАЗДЕЛАМ И ПОДРАЗДЕЛАМ, ЦЕЛЕВЫМ СТАТЬЯМ И </w:t>
            </w:r>
          </w:p>
        </w:tc>
      </w:tr>
      <w:tr w:rsidR="00855333" w:rsidRPr="00181779" w:rsidTr="00C578F7">
        <w:trPr>
          <w:trHeight w:val="645"/>
        </w:trPr>
        <w:tc>
          <w:tcPr>
            <w:tcW w:w="13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 xml:space="preserve">ВИДАМ </w:t>
            </w:r>
            <w:proofErr w:type="gramStart"/>
            <w:r w:rsidRPr="00181779">
              <w:rPr>
                <w:b/>
                <w:bCs/>
                <w:color w:val="000000"/>
              </w:rPr>
              <w:t>РАСХОДОВ КЛАССИФИКАЦИИ РАСХОДОВ МЕСТНОГО БЮДЖЕТА СЕЛЬСКОГО ПОСЕЛЕНИЯ</w:t>
            </w:r>
            <w:proofErr w:type="gramEnd"/>
            <w:r w:rsidRPr="0018177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81779">
              <w:rPr>
                <w:b/>
                <w:bCs/>
                <w:color w:val="000000"/>
              </w:rPr>
              <w:t>КарасуНА</w:t>
            </w:r>
            <w:proofErr w:type="spellEnd"/>
            <w:r w:rsidRPr="00181779">
              <w:rPr>
                <w:b/>
                <w:bCs/>
                <w:color w:val="000000"/>
              </w:rPr>
              <w:t xml:space="preserve">  2025 г. И НА ПЛАНОВЫЙ ПЕРИОД 2026 и 2027 гг.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proofErr w:type="spellStart"/>
            <w:r w:rsidRPr="00181779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181779">
              <w:rPr>
                <w:b/>
                <w:bCs/>
              </w:rPr>
              <w:t>ПР</w:t>
            </w:r>
            <w:proofErr w:type="spellEnd"/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proofErr w:type="spellStart"/>
            <w:r w:rsidRPr="00181779">
              <w:rPr>
                <w:b/>
                <w:bCs/>
              </w:rPr>
              <w:t>ЦСР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proofErr w:type="spellStart"/>
            <w:r w:rsidRPr="00181779">
              <w:rPr>
                <w:b/>
                <w:bCs/>
              </w:rPr>
              <w:t>ВР</w:t>
            </w:r>
            <w:proofErr w:type="spellEnd"/>
          </w:p>
        </w:tc>
        <w:tc>
          <w:tcPr>
            <w:tcW w:w="5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 xml:space="preserve"> Сумма (рублей)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2026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3 845 716,65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2 976 719,98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2 895 317,72</w:t>
            </w:r>
          </w:p>
        </w:tc>
      </w:tr>
      <w:tr w:rsidR="00855333" w:rsidRPr="00181779" w:rsidTr="00C578F7">
        <w:trPr>
          <w:trHeight w:val="9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840 301,68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560 201,12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560 201,12</w:t>
            </w:r>
          </w:p>
        </w:tc>
      </w:tr>
      <w:tr w:rsidR="00855333" w:rsidRPr="00181779" w:rsidTr="00C578F7">
        <w:trPr>
          <w:trHeight w:val="9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7710090011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645 393,00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430 262,00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430 262,00</w:t>
            </w:r>
          </w:p>
        </w:tc>
      </w:tr>
      <w:tr w:rsidR="00855333" w:rsidRPr="00181779" w:rsidTr="00C578F7">
        <w:trPr>
          <w:trHeight w:val="189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7710090011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194 908,68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129 939,12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129 939,12</w:t>
            </w:r>
          </w:p>
        </w:tc>
      </w:tr>
      <w:tr w:rsidR="00855333" w:rsidRPr="00181779" w:rsidTr="00C578F7">
        <w:trPr>
          <w:trHeight w:val="15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lastRenderedPageBreak/>
              <w:t xml:space="preserve">Функционирование Правительства </w:t>
            </w:r>
            <w:proofErr w:type="spellStart"/>
            <w:r w:rsidRPr="00181779">
              <w:rPr>
                <w:b/>
                <w:bCs/>
              </w:rPr>
              <w:t>РФ</w:t>
            </w:r>
            <w:proofErr w:type="gramStart"/>
            <w:r w:rsidRPr="00181779">
              <w:rPr>
                <w:b/>
                <w:bCs/>
              </w:rPr>
              <w:t>,в</w:t>
            </w:r>
            <w:proofErr w:type="gramEnd"/>
            <w:r w:rsidRPr="00181779">
              <w:rPr>
                <w:b/>
                <w:bCs/>
              </w:rPr>
              <w:t>ысших</w:t>
            </w:r>
            <w:proofErr w:type="spellEnd"/>
            <w:r w:rsidRPr="00181779">
              <w:rPr>
                <w:b/>
                <w:bCs/>
              </w:rPr>
              <w:t xml:space="preserve"> исполнительных органов </w:t>
            </w:r>
            <w:proofErr w:type="spellStart"/>
            <w:r w:rsidRPr="00181779">
              <w:rPr>
                <w:b/>
                <w:bCs/>
              </w:rPr>
              <w:t>гос.власти</w:t>
            </w:r>
            <w:proofErr w:type="spellEnd"/>
            <w:r w:rsidRPr="00181779">
              <w:rPr>
                <w:b/>
                <w:bCs/>
              </w:rPr>
              <w:t xml:space="preserve"> субъектов РФ,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2 997 611,97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2 413 715,86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2 332 313,60</w:t>
            </w:r>
          </w:p>
        </w:tc>
      </w:tr>
      <w:tr w:rsidR="00855333" w:rsidRPr="00181779" w:rsidTr="00C578F7">
        <w:trPr>
          <w:trHeight w:val="103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1 218 207,00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1 218 207,00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1 218 207,00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 xml:space="preserve">Единовременная выплата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870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0,00</w:t>
            </w:r>
          </w:p>
        </w:tc>
      </w:tr>
      <w:tr w:rsidR="00855333" w:rsidRPr="00181779" w:rsidTr="00C578F7">
        <w:trPr>
          <w:trHeight w:val="103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367 898,57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367 898,57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367 898,57</w:t>
            </w:r>
          </w:p>
        </w:tc>
      </w:tr>
      <w:tr w:rsidR="00855333" w:rsidRPr="00181779" w:rsidTr="00C578F7">
        <w:trPr>
          <w:trHeight w:val="9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673 200,00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635 645,38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573 124,45</w:t>
            </w:r>
          </w:p>
        </w:tc>
      </w:tr>
      <w:tr w:rsidR="00855333" w:rsidRPr="00181779" w:rsidTr="00C578F7">
        <w:trPr>
          <w:trHeight w:val="138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203 306,40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191 964,91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173 083,58</w:t>
            </w:r>
          </w:p>
        </w:tc>
      </w:tr>
      <w:tr w:rsidR="00855333" w:rsidRPr="00181779" w:rsidTr="00C578F7">
        <w:trPr>
          <w:trHeight w:val="87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прочая закупка (ГСМ)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0,00</w:t>
            </w:r>
          </w:p>
        </w:tc>
      </w:tr>
      <w:tr w:rsidR="00855333" w:rsidRPr="00181779" w:rsidTr="00C578F7">
        <w:trPr>
          <w:trHeight w:val="87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прочая закупка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4 306,38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0,00</w:t>
            </w:r>
          </w:p>
        </w:tc>
      </w:tr>
      <w:tr w:rsidR="00855333" w:rsidRPr="00181779" w:rsidTr="00C578F7">
        <w:trPr>
          <w:trHeight w:val="66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40 000,00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0,00</w:t>
            </w:r>
          </w:p>
        </w:tc>
      </w:tr>
      <w:tr w:rsidR="00855333" w:rsidRPr="00181779" w:rsidTr="00C578F7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25 693,62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0,00</w:t>
            </w:r>
          </w:p>
        </w:tc>
      </w:tr>
      <w:tr w:rsidR="00855333" w:rsidRPr="00181779" w:rsidTr="00C578F7">
        <w:trPr>
          <w:trHeight w:val="6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прочие закупки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0,00</w:t>
            </w:r>
          </w:p>
        </w:tc>
      </w:tr>
      <w:tr w:rsidR="00855333" w:rsidRPr="00181779" w:rsidTr="00C578F7">
        <w:trPr>
          <w:trHeight w:val="6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0,00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350 000,00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</w:tr>
      <w:tr w:rsidR="00855333" w:rsidRPr="00181779" w:rsidTr="00C578F7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Уплата  налога на имущество организаций и земельного  налога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851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Уплата прочих налогов, сборов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852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853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</w:tr>
      <w:tr w:rsidR="00855333" w:rsidRPr="00181779" w:rsidTr="00C578F7">
        <w:trPr>
          <w:trHeight w:val="126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Обеспечение деятельности, финансовых налоговых, таможенных органов и органов финансового контроля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0,00</w:t>
            </w:r>
          </w:p>
        </w:tc>
      </w:tr>
      <w:tr w:rsidR="00855333" w:rsidRPr="00181779" w:rsidTr="00C578F7">
        <w:trPr>
          <w:trHeight w:val="99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3920373920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540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0,00</w:t>
            </w:r>
          </w:p>
        </w:tc>
      </w:tr>
      <w:tr w:rsidR="00855333" w:rsidRPr="00181779" w:rsidTr="00C578F7">
        <w:trPr>
          <w:trHeight w:val="198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2 803,00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2 803,00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2 803,00</w:t>
            </w:r>
          </w:p>
        </w:tc>
      </w:tr>
      <w:tr w:rsidR="00855333" w:rsidRPr="00181779" w:rsidTr="00C578F7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Взнос в Ассоциацию «Совет  муниципальных образований»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7710092794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853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2 803,00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2 803,00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2 803,00</w:t>
            </w:r>
          </w:p>
        </w:tc>
      </w:tr>
      <w:tr w:rsidR="00855333" w:rsidRPr="00181779" w:rsidTr="00C578F7">
        <w:trPr>
          <w:trHeight w:val="15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lastRenderedPageBreak/>
              <w:t>Субвенция бюджетам поселений на осуществление полномочий по первичному воинскому учету на территориях</w:t>
            </w:r>
            <w:proofErr w:type="gramStart"/>
            <w:r w:rsidRPr="00181779">
              <w:rPr>
                <w:b/>
                <w:bCs/>
              </w:rPr>
              <w:t xml:space="preserve"> ,</w:t>
            </w:r>
            <w:proofErr w:type="gramEnd"/>
            <w:r w:rsidRPr="00181779">
              <w:rPr>
                <w:b/>
                <w:bCs/>
              </w:rPr>
              <w:t>где отсутствует военные комиссариаты.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164 420,00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179 340,00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185 580,00</w:t>
            </w:r>
          </w:p>
        </w:tc>
      </w:tr>
      <w:tr w:rsidR="00855333" w:rsidRPr="00181779" w:rsidTr="00C578F7">
        <w:trPr>
          <w:trHeight w:val="9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9990051180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126 282,64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137 741,94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142 534,56</w:t>
            </w:r>
          </w:p>
        </w:tc>
      </w:tr>
      <w:tr w:rsidR="00855333" w:rsidRPr="00181779" w:rsidTr="00C578F7">
        <w:trPr>
          <w:trHeight w:val="40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9990051180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38 137,36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41 598,06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43 045,44</w:t>
            </w:r>
          </w:p>
        </w:tc>
      </w:tr>
      <w:tr w:rsidR="00855333" w:rsidRPr="00181779" w:rsidTr="00C578F7">
        <w:trPr>
          <w:trHeight w:val="220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Содержание автомобильных дорог общего пользования федерального значения в рамках подпрограммы  «дорожное хозяйство « государственной программы РФ «Развитие транспортной системы»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2 243 470,00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2 299 140,00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3 165 510,00</w:t>
            </w:r>
          </w:p>
        </w:tc>
      </w:tr>
      <w:tr w:rsidR="00855333" w:rsidRPr="00181779" w:rsidTr="00C578F7">
        <w:trPr>
          <w:trHeight w:val="171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Прочая закупка товаров</w:t>
            </w:r>
            <w:proofErr w:type="gramStart"/>
            <w:r w:rsidRPr="00181779">
              <w:t xml:space="preserve"> ,</w:t>
            </w:r>
            <w:proofErr w:type="gramEnd"/>
            <w:r w:rsidRPr="00181779">
              <w:t>работ и услуг для обеспечения государственных(муниципальных)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2420192058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2 000 000,00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2 900 000,00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2420192058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243 470,00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299 140,00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265 510,00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730 572,65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630 572,65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546 527,52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Фонд оплаты труда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</w:tr>
      <w:tr w:rsidR="00855333" w:rsidRPr="00181779" w:rsidTr="00C578F7">
        <w:trPr>
          <w:trHeight w:val="15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1120190059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546 527,52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546 527,52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546 527,52</w:t>
            </w:r>
          </w:p>
        </w:tc>
      </w:tr>
      <w:tr w:rsidR="00855333" w:rsidRPr="00181779" w:rsidTr="00C578F7">
        <w:trPr>
          <w:trHeight w:val="126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Прочая закупка товаров</w:t>
            </w:r>
            <w:proofErr w:type="gramStart"/>
            <w:r w:rsidRPr="00181779">
              <w:t xml:space="preserve"> ,</w:t>
            </w:r>
            <w:proofErr w:type="gramEnd"/>
            <w:r w:rsidRPr="00181779">
              <w:t>работ и услуг для обеспечения государственных(муниципальных)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1120190059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182 971,02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84 045,13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</w:tr>
      <w:tr w:rsidR="00855333" w:rsidRPr="00181779" w:rsidTr="00C578F7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Уплата  налога на имущество организаций и земельного  налога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1120190059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851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1120190059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853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Социальная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945 000,00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0,00</w:t>
            </w:r>
          </w:p>
        </w:tc>
      </w:tr>
      <w:tr w:rsidR="00855333" w:rsidRPr="00181779" w:rsidTr="00C578F7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Пенсии, пособия выплачиваемые организациями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proofErr w:type="spellStart"/>
            <w:r w:rsidRPr="00181779">
              <w:t>71000Н0600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312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</w:tr>
      <w:tr w:rsidR="00855333" w:rsidRPr="00181779" w:rsidTr="00C578F7">
        <w:trPr>
          <w:trHeight w:val="9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Реализация мероприятий по обеспечению жильем молодых семей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proofErr w:type="spellStart"/>
            <w:r w:rsidRPr="00181779">
              <w:t>05201L4970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322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945 000,00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Условные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156 045,20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357 522,60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ВСЕГО РАСХОДОВ: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7 976 810,88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6 241 817,83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</w:rPr>
            </w:pPr>
            <w:r w:rsidRPr="00181779">
              <w:rPr>
                <w:b/>
                <w:bCs/>
              </w:rPr>
              <w:t>7 150 457,84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6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Председатель Совета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  <w:r w:rsidRPr="00181779">
              <w:rPr>
                <w:color w:val="000000"/>
              </w:rPr>
              <w:t>сельского поселения  Карасу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С.С.Мечиев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</w:tbl>
    <w:p w:rsidR="00855333" w:rsidRDefault="00855333"/>
    <w:p w:rsidR="00855333" w:rsidRDefault="00855333"/>
    <w:p w:rsidR="00855333" w:rsidRDefault="00855333"/>
    <w:p w:rsidR="00855333" w:rsidRDefault="00855333"/>
    <w:tbl>
      <w:tblPr>
        <w:tblW w:w="13500" w:type="dxa"/>
        <w:tblInd w:w="93" w:type="dxa"/>
        <w:tblLook w:val="04A0"/>
      </w:tblPr>
      <w:tblGrid>
        <w:gridCol w:w="3906"/>
        <w:gridCol w:w="1054"/>
        <w:gridCol w:w="696"/>
        <w:gridCol w:w="639"/>
        <w:gridCol w:w="1470"/>
        <w:gridCol w:w="955"/>
        <w:gridCol w:w="1580"/>
        <w:gridCol w:w="1660"/>
        <w:gridCol w:w="1540"/>
      </w:tblGrid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  <w:r w:rsidRPr="00181779">
              <w:rPr>
                <w:color w:val="000000"/>
              </w:rPr>
              <w:t>Приложение № 5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</w:p>
        </w:tc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  <w:r w:rsidRPr="00181779">
              <w:rPr>
                <w:color w:val="000000"/>
              </w:rPr>
              <w:t xml:space="preserve"> к Решению №1 от 28.12.2024 г.</w:t>
            </w:r>
          </w:p>
        </w:tc>
      </w:tr>
      <w:tr w:rsidR="00855333" w:rsidRPr="00181779" w:rsidTr="00C578F7">
        <w:trPr>
          <w:trHeight w:val="315"/>
        </w:trPr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right"/>
              <w:rPr>
                <w:color w:val="000000"/>
              </w:rPr>
            </w:pPr>
            <w:r w:rsidRPr="00181779">
              <w:rPr>
                <w:color w:val="000000"/>
              </w:rPr>
              <w:t>«О Бюджете с.п</w:t>
            </w:r>
            <w:proofErr w:type="gramStart"/>
            <w:r w:rsidRPr="00181779">
              <w:rPr>
                <w:color w:val="000000"/>
              </w:rPr>
              <w:t>.К</w:t>
            </w:r>
            <w:proofErr w:type="gramEnd"/>
            <w:r w:rsidRPr="00181779">
              <w:rPr>
                <w:color w:val="000000"/>
              </w:rPr>
              <w:t>арасу на 2025 год и на плановый период 2026 и 2027 годов.»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ВЕДОМСТВЕННАЯ СТРУКТУРА РАСХОДОВ МЕСТНОГО БЮДЖЕТА СЕЛЬСКОГО ПОСЕЛЕНИЯ Карасу</w:t>
            </w:r>
          </w:p>
        </w:tc>
      </w:tr>
      <w:tr w:rsidR="00855333" w:rsidRPr="00181779" w:rsidTr="00C578F7">
        <w:trPr>
          <w:trHeight w:val="315"/>
        </w:trPr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 xml:space="preserve">НА 2024 ГОД И НА </w:t>
            </w:r>
            <w:proofErr w:type="spellStart"/>
            <w:r w:rsidRPr="00181779">
              <w:rPr>
                <w:b/>
                <w:bCs/>
                <w:color w:val="000000"/>
              </w:rPr>
              <w:t>ПЛАНОВЫЙЙ</w:t>
            </w:r>
            <w:proofErr w:type="spellEnd"/>
            <w:r w:rsidRPr="00181779">
              <w:rPr>
                <w:b/>
                <w:bCs/>
                <w:color w:val="000000"/>
              </w:rPr>
              <w:t xml:space="preserve"> ПЕРИОД 2025</w:t>
            </w:r>
            <w:proofErr w:type="gramStart"/>
            <w:r w:rsidRPr="00181779">
              <w:rPr>
                <w:b/>
                <w:bCs/>
                <w:color w:val="000000"/>
              </w:rPr>
              <w:t xml:space="preserve"> И</w:t>
            </w:r>
            <w:proofErr w:type="gramEnd"/>
            <w:r w:rsidRPr="00181779">
              <w:rPr>
                <w:b/>
                <w:bCs/>
                <w:color w:val="000000"/>
              </w:rPr>
              <w:t xml:space="preserve"> 2026 ГОДЫ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ГР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81779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181779">
              <w:rPr>
                <w:b/>
                <w:b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81779">
              <w:rPr>
                <w:b/>
                <w:bCs/>
                <w:color w:val="000000"/>
              </w:rPr>
              <w:t>ЦСР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81779">
              <w:rPr>
                <w:b/>
                <w:bCs/>
                <w:color w:val="000000"/>
              </w:rPr>
              <w:t>ВР</w:t>
            </w:r>
            <w:proofErr w:type="spellEnd"/>
          </w:p>
        </w:tc>
        <w:tc>
          <w:tcPr>
            <w:tcW w:w="4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 xml:space="preserve"> Сумма (рублей)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2027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3 837 913,65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2 973 916,98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2 893 234,72</w:t>
            </w:r>
          </w:p>
        </w:tc>
      </w:tr>
      <w:tr w:rsidR="00855333" w:rsidRPr="00181779" w:rsidTr="00C578F7">
        <w:trPr>
          <w:trHeight w:val="9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840 301,68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560 201,12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560 201,12</w:t>
            </w:r>
          </w:p>
        </w:tc>
      </w:tr>
      <w:tr w:rsidR="00855333" w:rsidRPr="00181779" w:rsidTr="00C578F7">
        <w:trPr>
          <w:trHeight w:val="28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7710090011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840 301,68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560 201,12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560 201,12</w:t>
            </w:r>
          </w:p>
        </w:tc>
      </w:tr>
      <w:tr w:rsidR="00855333" w:rsidRPr="00181779" w:rsidTr="00C578F7">
        <w:trPr>
          <w:trHeight w:val="15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lastRenderedPageBreak/>
              <w:t xml:space="preserve">Функционирование Правительства </w:t>
            </w:r>
            <w:proofErr w:type="spellStart"/>
            <w:r w:rsidRPr="00181779">
              <w:rPr>
                <w:b/>
                <w:bCs/>
                <w:color w:val="000000"/>
              </w:rPr>
              <w:t>РФ</w:t>
            </w:r>
            <w:proofErr w:type="gramStart"/>
            <w:r w:rsidRPr="00181779">
              <w:rPr>
                <w:b/>
                <w:bCs/>
                <w:color w:val="000000"/>
              </w:rPr>
              <w:t>,в</w:t>
            </w:r>
            <w:proofErr w:type="gramEnd"/>
            <w:r w:rsidRPr="00181779">
              <w:rPr>
                <w:b/>
                <w:bCs/>
                <w:color w:val="000000"/>
              </w:rPr>
              <w:t>ысших</w:t>
            </w:r>
            <w:proofErr w:type="spellEnd"/>
            <w:r w:rsidRPr="00181779">
              <w:rPr>
                <w:b/>
                <w:bCs/>
                <w:color w:val="000000"/>
              </w:rPr>
              <w:t xml:space="preserve"> исполнительных органов </w:t>
            </w:r>
            <w:proofErr w:type="spellStart"/>
            <w:r w:rsidRPr="00181779">
              <w:rPr>
                <w:b/>
                <w:bCs/>
                <w:color w:val="000000"/>
              </w:rPr>
              <w:t>гос.власти</w:t>
            </w:r>
            <w:proofErr w:type="spellEnd"/>
            <w:r w:rsidRPr="00181779">
              <w:rPr>
                <w:b/>
                <w:bCs/>
                <w:color w:val="000000"/>
              </w:rPr>
              <w:t xml:space="preserve"> субъектов РФ,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3 045 964,20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2 414 435,86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2 333 033,60</w:t>
            </w:r>
          </w:p>
        </w:tc>
      </w:tr>
      <w:tr w:rsidR="00855333" w:rsidRPr="00181779" w:rsidTr="00C578F7">
        <w:trPr>
          <w:trHeight w:val="27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7820090019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2 510 964,20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2 413 715,86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2 333 033,60</w:t>
            </w:r>
          </w:p>
        </w:tc>
      </w:tr>
      <w:tr w:rsidR="00855333" w:rsidRPr="00181779" w:rsidTr="00C578F7">
        <w:trPr>
          <w:trHeight w:val="27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7820090020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</w:tr>
      <w:tr w:rsidR="00855333" w:rsidRPr="00181779" w:rsidTr="00C578F7">
        <w:trPr>
          <w:trHeight w:val="12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7820090020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33" w:rsidRPr="00181779" w:rsidRDefault="00855333" w:rsidP="00C578F7">
            <w:pPr>
              <w:jc w:val="right"/>
            </w:pPr>
            <w:r w:rsidRPr="00181779">
              <w:t>535000,00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0,00</w:t>
            </w:r>
          </w:p>
        </w:tc>
      </w:tr>
      <w:tr w:rsidR="00855333" w:rsidRPr="00181779" w:rsidTr="00C578F7">
        <w:trPr>
          <w:trHeight w:val="12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7820090071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7820090119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0,00</w:t>
            </w:r>
          </w:p>
        </w:tc>
      </w:tr>
      <w:tr w:rsidR="00855333" w:rsidRPr="00181779" w:rsidTr="00C578F7">
        <w:trPr>
          <w:trHeight w:val="126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Обеспечение деятельности, финансовых налоговых, таможенных органов и органов финансового контроля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Межбюджетные трансферты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0,00</w:t>
            </w:r>
          </w:p>
        </w:tc>
      </w:tr>
      <w:tr w:rsidR="00855333" w:rsidRPr="00181779" w:rsidTr="00C578F7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2 083,00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2 083,00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2 083,00</w:t>
            </w:r>
          </w:p>
        </w:tc>
      </w:tr>
      <w:tr w:rsidR="00855333" w:rsidRPr="00181779" w:rsidTr="00C578F7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Взнос в Ассоциацию «Совет  муниципальных образований»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2 083,00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2 083,00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2 083,00</w:t>
            </w:r>
          </w:p>
        </w:tc>
      </w:tr>
      <w:tr w:rsidR="00855333" w:rsidRPr="00181779" w:rsidTr="00C578F7">
        <w:trPr>
          <w:trHeight w:val="15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Субвенция бюджетам поселений на осуществление полномочий по первичному воинскому учету на территориях</w:t>
            </w:r>
            <w:proofErr w:type="gramStart"/>
            <w:r w:rsidRPr="00181779">
              <w:rPr>
                <w:b/>
                <w:bCs/>
                <w:color w:val="000000"/>
              </w:rPr>
              <w:t xml:space="preserve"> ,</w:t>
            </w:r>
            <w:proofErr w:type="gramEnd"/>
            <w:r w:rsidRPr="00181779">
              <w:rPr>
                <w:b/>
                <w:bCs/>
                <w:color w:val="000000"/>
              </w:rPr>
              <w:t>где отсутствует военные комиссариаты.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164 420,00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179 340,00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185 580,00</w:t>
            </w:r>
          </w:p>
        </w:tc>
      </w:tr>
      <w:tr w:rsidR="00855333" w:rsidRPr="00181779" w:rsidTr="00C578F7">
        <w:trPr>
          <w:trHeight w:val="252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9990051180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164 420,00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179 340,00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185 580,00</w:t>
            </w:r>
          </w:p>
        </w:tc>
      </w:tr>
      <w:tr w:rsidR="00855333" w:rsidRPr="00181779" w:rsidTr="00C578F7">
        <w:trPr>
          <w:trHeight w:val="220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lastRenderedPageBreak/>
              <w:t>Содержание автомобильных дорог общего пользования федерального значения в рамках подпрограммы  «дорожное хозяйство « государственной программы РФ «Развитие транспортной системы»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2 243 470,00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2 299 140,00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3 165 510,00</w:t>
            </w:r>
          </w:p>
        </w:tc>
      </w:tr>
      <w:tr w:rsidR="00855333" w:rsidRPr="00181779" w:rsidTr="00C578F7">
        <w:trPr>
          <w:trHeight w:val="9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2420192058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2 243 470,00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2 299 140,00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3 165 510,00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0,00</w:t>
            </w:r>
          </w:p>
        </w:tc>
      </w:tr>
      <w:tr w:rsidR="00855333" w:rsidRPr="00181779" w:rsidTr="00C578F7">
        <w:trPr>
          <w:trHeight w:val="262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rFonts w:ascii="Arial CYR" w:hAnsi="Arial CYR" w:cs="Arial CYR"/>
              </w:rPr>
            </w:pPr>
            <w:r w:rsidRPr="00181779">
              <w:rPr>
                <w:rFonts w:ascii="Arial CYR" w:hAnsi="Arial CYR" w:cs="Arial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0,00</w:t>
            </w:r>
          </w:p>
        </w:tc>
      </w:tr>
      <w:tr w:rsidR="00855333" w:rsidRPr="00181779" w:rsidTr="00C578F7">
        <w:trPr>
          <w:trHeight w:val="129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7820090020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800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</w:tr>
      <w:tr w:rsidR="00855333" w:rsidRPr="00181779" w:rsidTr="00C578F7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Уплата  налога на имущество организаций и земельного  налога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730 572,65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630 572,65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546 527,52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</w:tr>
      <w:tr w:rsidR="00855333" w:rsidRPr="00181779" w:rsidTr="00C578F7">
        <w:trPr>
          <w:trHeight w:val="63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proofErr w:type="spellStart"/>
            <w:r w:rsidRPr="00181779">
              <w:rPr>
                <w:color w:val="000000"/>
              </w:rPr>
              <w:t>71000Н0600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</w:tr>
      <w:tr w:rsidR="00855333" w:rsidRPr="00181779" w:rsidTr="00C578F7">
        <w:trPr>
          <w:trHeight w:val="94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proofErr w:type="spellStart"/>
            <w:r w:rsidRPr="00181779">
              <w:rPr>
                <w:color w:val="000000"/>
              </w:rPr>
              <w:t>05201L4970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945 000,00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 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Условные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703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156 045,20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333" w:rsidRPr="00181779" w:rsidRDefault="00855333" w:rsidP="00C578F7">
            <w:pPr>
              <w:jc w:val="center"/>
            </w:pPr>
            <w:r w:rsidRPr="00181779">
              <w:t>357 522,60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ВСЕГО РАСХОДОВ: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7 976 810,88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6 241 817,83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b/>
                <w:bCs/>
                <w:color w:val="000000"/>
              </w:rPr>
            </w:pPr>
            <w:r w:rsidRPr="00181779">
              <w:rPr>
                <w:b/>
                <w:bCs/>
                <w:color w:val="000000"/>
              </w:rPr>
              <w:t>7 150 457,84</w:t>
            </w: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7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Председатель Совета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  <w:tr w:rsidR="00855333" w:rsidRPr="00181779" w:rsidTr="00C578F7">
        <w:trPr>
          <w:trHeight w:val="315"/>
        </w:trPr>
        <w:tc>
          <w:tcPr>
            <w:tcW w:w="7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сельского поселения  Карасу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  <w:r w:rsidRPr="00181779">
              <w:rPr>
                <w:color w:val="000000"/>
              </w:rPr>
              <w:t>С.С.Мечиев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333" w:rsidRPr="00181779" w:rsidRDefault="00855333" w:rsidP="00C578F7">
            <w:pPr>
              <w:jc w:val="center"/>
              <w:rPr>
                <w:color w:val="000000"/>
              </w:rPr>
            </w:pPr>
          </w:p>
        </w:tc>
      </w:tr>
    </w:tbl>
    <w:p w:rsidR="00855333" w:rsidRDefault="00855333">
      <w:pPr>
        <w:sectPr w:rsidR="00855333" w:rsidSect="0085533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55333" w:rsidRDefault="00855333" w:rsidP="00C4795D"/>
    <w:sectPr w:rsidR="00855333" w:rsidSect="00936E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A4B89"/>
    <w:multiLevelType w:val="hybridMultilevel"/>
    <w:tmpl w:val="E61ED0CA"/>
    <w:lvl w:ilvl="0" w:tplc="6F9C23C0">
      <w:start w:val="1"/>
      <w:numFmt w:val="decimal"/>
      <w:lvlText w:val="%1."/>
      <w:lvlJc w:val="left"/>
      <w:pPr>
        <w:ind w:left="18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C1FA6"/>
    <w:rsid w:val="00097A98"/>
    <w:rsid w:val="001756CE"/>
    <w:rsid w:val="001D579C"/>
    <w:rsid w:val="003C1FA6"/>
    <w:rsid w:val="004A379E"/>
    <w:rsid w:val="00513960"/>
    <w:rsid w:val="006A14BD"/>
    <w:rsid w:val="0075472D"/>
    <w:rsid w:val="00835942"/>
    <w:rsid w:val="00855333"/>
    <w:rsid w:val="00936EB2"/>
    <w:rsid w:val="00956A52"/>
    <w:rsid w:val="00A25275"/>
    <w:rsid w:val="00AB0BBD"/>
    <w:rsid w:val="00B55425"/>
    <w:rsid w:val="00BA7D4A"/>
    <w:rsid w:val="00C4795D"/>
    <w:rsid w:val="00CB500E"/>
    <w:rsid w:val="00CD5818"/>
    <w:rsid w:val="00D364C9"/>
    <w:rsid w:val="00E9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A6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64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364C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364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D364C9"/>
    <w:pPr>
      <w:jc w:val="center"/>
    </w:pPr>
    <w:rPr>
      <w:b/>
      <w:sz w:val="36"/>
      <w:szCs w:val="20"/>
    </w:rPr>
  </w:style>
  <w:style w:type="paragraph" w:customStyle="1" w:styleId="ConsPlusNormal">
    <w:name w:val="ConsPlusNormal"/>
    <w:uiPriority w:val="99"/>
    <w:rsid w:val="003C1FA6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C1FA6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3C1FA6"/>
    <w:pPr>
      <w:autoSpaceDE/>
      <w:autoSpaceDN/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3C1F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C1FA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1F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F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25</Pages>
  <Words>4170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2025-07-28T11:30:00Z</cp:lastPrinted>
  <dcterms:created xsi:type="dcterms:W3CDTF">2025-04-09T12:28:00Z</dcterms:created>
  <dcterms:modified xsi:type="dcterms:W3CDTF">2025-07-28T11:31:00Z</dcterms:modified>
</cp:coreProperties>
</file>